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center"/>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rPr>
        <w:t>《数据科学与大数据通识导论》</w:t>
      </w:r>
      <w:r>
        <w:rPr>
          <w:rFonts w:hint="eastAsia" w:asciiTheme="minorEastAsia" w:hAnsiTheme="minorEastAsia" w:cstheme="minorEastAsia"/>
          <w:sz w:val="24"/>
          <w:lang w:eastAsia="zh-CN"/>
        </w:rPr>
        <w:t>题库及答案</w:t>
      </w:r>
    </w:p>
    <w:p>
      <w:pPr>
        <w:numPr>
          <w:ilvl w:val="0"/>
          <w:numId w:val="1"/>
        </w:numPr>
        <w:rPr>
          <w:rFonts w:asciiTheme="minorEastAsia" w:hAnsiTheme="minorEastAsia" w:cstheme="minorEastAsia"/>
          <w:sz w:val="24"/>
        </w:rPr>
      </w:pPr>
      <w:r>
        <w:rPr>
          <w:rFonts w:hint="eastAsia" w:asciiTheme="minorEastAsia" w:hAnsiTheme="minorEastAsia" w:cstheme="minorEastAsia"/>
          <w:sz w:val="24"/>
        </w:rPr>
        <w:t>数据科学的三大支柱与五大要素是什么？</w:t>
      </w:r>
    </w:p>
    <w:p>
      <w:pPr>
        <w:tabs>
          <w:tab w:val="left" w:pos="312"/>
        </w:tabs>
        <w:rPr>
          <w:rFonts w:asciiTheme="minorEastAsia" w:hAnsiTheme="minorEastAsia" w:cstheme="minorEastAsia"/>
          <w:sz w:val="24"/>
        </w:rPr>
      </w:pPr>
      <w:r>
        <w:rPr>
          <w:rFonts w:hint="eastAsia" w:asciiTheme="minorEastAsia" w:hAnsiTheme="minorEastAsia" w:cstheme="minorEastAsia"/>
          <w:sz w:val="24"/>
        </w:rPr>
        <w:t>答：数据科学的三大主要支柱为：</w:t>
      </w:r>
    </w:p>
    <w:p>
      <w:pPr>
        <w:tabs>
          <w:tab w:val="left" w:pos="312"/>
        </w:tabs>
        <w:rPr>
          <w:rFonts w:asciiTheme="minorEastAsia" w:hAnsiTheme="minorEastAsia" w:cstheme="minorEastAsia"/>
          <w:sz w:val="24"/>
        </w:rPr>
      </w:pPr>
      <w:r>
        <w:rPr>
          <w:rFonts w:hint="eastAsia" w:asciiTheme="minorEastAsia" w:hAnsiTheme="minorEastAsia" w:cstheme="minorEastAsia"/>
          <w:sz w:val="24"/>
        </w:rPr>
        <w:t>Datalogy (数据学)：对应数据管理 (Data management)</w:t>
      </w:r>
    </w:p>
    <w:p>
      <w:pPr>
        <w:tabs>
          <w:tab w:val="left" w:pos="312"/>
        </w:tabs>
        <w:rPr>
          <w:rFonts w:asciiTheme="minorEastAsia" w:hAnsiTheme="minorEastAsia" w:cstheme="minorEastAsia"/>
          <w:sz w:val="24"/>
        </w:rPr>
      </w:pPr>
      <w:r>
        <w:rPr>
          <w:rFonts w:hint="eastAsia" w:asciiTheme="minorEastAsia" w:hAnsiTheme="minorEastAsia" w:cstheme="minorEastAsia"/>
          <w:sz w:val="24"/>
        </w:rPr>
        <w:t>Analytics (分析学)：对应统计方法 (Statistical method)</w:t>
      </w:r>
    </w:p>
    <w:p>
      <w:pPr>
        <w:tabs>
          <w:tab w:val="left" w:pos="312"/>
        </w:tabs>
        <w:rPr>
          <w:rFonts w:asciiTheme="minorEastAsia" w:hAnsiTheme="minorEastAsia" w:cstheme="minorEastAsia"/>
          <w:sz w:val="24"/>
        </w:rPr>
      </w:pPr>
      <w:r>
        <w:rPr>
          <w:rFonts w:hint="eastAsia" w:asciiTheme="minorEastAsia" w:hAnsiTheme="minorEastAsia" w:cstheme="minorEastAsia"/>
          <w:sz w:val="24"/>
        </w:rPr>
        <w:t>Algorithmics (算法学)：对应算法方法 (Algorithmic method)</w:t>
      </w:r>
    </w:p>
    <w:p>
      <w:pPr>
        <w:tabs>
          <w:tab w:val="left" w:pos="312"/>
        </w:tabs>
        <w:rPr>
          <w:rFonts w:asciiTheme="minorEastAsia" w:hAnsiTheme="minorEastAsia" w:cstheme="minorEastAsia"/>
          <w:sz w:val="24"/>
        </w:rPr>
      </w:pPr>
      <w:r>
        <w:rPr>
          <w:rFonts w:hint="eastAsia" w:asciiTheme="minorEastAsia" w:hAnsiTheme="minorEastAsia" w:cstheme="minorEastAsia"/>
          <w:sz w:val="24"/>
        </w:rPr>
        <w:t>数据科学的五大要素：</w:t>
      </w:r>
    </w:p>
    <w:p>
      <w:pPr>
        <w:tabs>
          <w:tab w:val="left" w:pos="312"/>
        </w:tabs>
        <w:rPr>
          <w:rFonts w:asciiTheme="minorEastAsia" w:hAnsiTheme="minorEastAsia" w:cstheme="minorEastAsia"/>
          <w:sz w:val="24"/>
        </w:rPr>
      </w:pPr>
      <w:r>
        <w:rPr>
          <w:rFonts w:hint="eastAsia" w:asciiTheme="minorEastAsia" w:hAnsiTheme="minorEastAsia" w:cstheme="minorEastAsia"/>
          <w:sz w:val="24"/>
        </w:rPr>
        <w:t>A-SATA模型</w:t>
      </w:r>
    </w:p>
    <w:p>
      <w:pPr>
        <w:tabs>
          <w:tab w:val="left" w:pos="312"/>
        </w:tabs>
        <w:rPr>
          <w:rFonts w:asciiTheme="minorEastAsia" w:hAnsiTheme="minorEastAsia" w:cstheme="minorEastAsia"/>
          <w:sz w:val="24"/>
        </w:rPr>
      </w:pPr>
      <w:r>
        <w:rPr>
          <w:rFonts w:hint="eastAsia" w:asciiTheme="minorEastAsia" w:hAnsiTheme="minorEastAsia" w:cstheme="minorEastAsia"/>
          <w:sz w:val="24"/>
        </w:rPr>
        <w:t>分析思维 (Analytical Thinking)</w:t>
      </w:r>
    </w:p>
    <w:p>
      <w:pPr>
        <w:tabs>
          <w:tab w:val="left" w:pos="312"/>
        </w:tabs>
        <w:rPr>
          <w:rFonts w:asciiTheme="minorEastAsia" w:hAnsiTheme="minorEastAsia" w:cstheme="minorEastAsia"/>
          <w:sz w:val="24"/>
        </w:rPr>
      </w:pPr>
      <w:r>
        <w:rPr>
          <w:rFonts w:hint="eastAsia" w:asciiTheme="minorEastAsia" w:hAnsiTheme="minorEastAsia" w:cstheme="minorEastAsia"/>
          <w:sz w:val="24"/>
        </w:rPr>
        <w:t>统计模型 (Statistical Model)</w:t>
      </w:r>
    </w:p>
    <w:p>
      <w:pPr>
        <w:tabs>
          <w:tab w:val="left" w:pos="312"/>
        </w:tabs>
        <w:rPr>
          <w:rFonts w:asciiTheme="minorEastAsia" w:hAnsiTheme="minorEastAsia" w:cstheme="minorEastAsia"/>
          <w:sz w:val="24"/>
        </w:rPr>
      </w:pPr>
      <w:r>
        <w:rPr>
          <w:rFonts w:hint="eastAsia" w:asciiTheme="minorEastAsia" w:hAnsiTheme="minorEastAsia" w:cstheme="minorEastAsia"/>
          <w:sz w:val="24"/>
        </w:rPr>
        <w:t>算法计算 (Algorithmic Computing)</w:t>
      </w:r>
    </w:p>
    <w:p>
      <w:pPr>
        <w:tabs>
          <w:tab w:val="left" w:pos="312"/>
        </w:tabs>
        <w:rPr>
          <w:rFonts w:asciiTheme="minorEastAsia" w:hAnsiTheme="minorEastAsia" w:cstheme="minorEastAsia"/>
          <w:sz w:val="24"/>
        </w:rPr>
      </w:pPr>
      <w:r>
        <w:rPr>
          <w:rFonts w:hint="eastAsia" w:asciiTheme="minorEastAsia" w:hAnsiTheme="minorEastAsia" w:cstheme="minorEastAsia"/>
          <w:sz w:val="24"/>
        </w:rPr>
        <w:t>数据技术 (Data Technology)</w:t>
      </w:r>
    </w:p>
    <w:p>
      <w:pPr>
        <w:tabs>
          <w:tab w:val="left" w:pos="312"/>
        </w:tabs>
        <w:rPr>
          <w:rFonts w:asciiTheme="minorEastAsia" w:hAnsiTheme="minorEastAsia" w:cstheme="minorEastAsia"/>
          <w:sz w:val="24"/>
        </w:rPr>
      </w:pPr>
      <w:r>
        <w:rPr>
          <w:rFonts w:hint="eastAsia" w:asciiTheme="minorEastAsia" w:hAnsiTheme="minorEastAsia" w:cstheme="minorEastAsia"/>
          <w:sz w:val="24"/>
        </w:rPr>
        <w:t>综合应用 (Application)</w:t>
      </w:r>
    </w:p>
    <w:p>
      <w:pPr>
        <w:numPr>
          <w:ilvl w:val="0"/>
          <w:numId w:val="1"/>
        </w:numPr>
        <w:rPr>
          <w:rFonts w:hint="eastAsia" w:asciiTheme="minorEastAsia" w:hAnsiTheme="minorEastAsia" w:cstheme="minorEastAsia"/>
          <w:sz w:val="24"/>
        </w:rPr>
      </w:pPr>
      <w:r>
        <w:rPr>
          <w:rFonts w:hint="eastAsia" w:asciiTheme="minorEastAsia" w:hAnsiTheme="minorEastAsia" w:cstheme="minorEastAsia"/>
          <w:sz w:val="24"/>
        </w:rPr>
        <w:t>如何辨证看待“大数据”中的“大”和“数据”的关系？</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字面理解</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Large、vast和big都可以用于形容大小</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Big更强调的是相对大小的大，是抽象意义上的大</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大数据是抽象的大，是思维方式上的转变</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量变带来质变，思维方式，方法论都应该和以往不同</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计算机并不能很好解决人工智能中的诸多问题，利用大数据突破性解决了，其核心问题变成了数据问题。</w:t>
      </w:r>
    </w:p>
    <w:p>
      <w:pPr>
        <w:tabs>
          <w:tab w:val="left" w:pos="312"/>
        </w:tabs>
        <w:rPr>
          <w:rFonts w:asciiTheme="minorEastAsia" w:hAnsiTheme="minorEastAsia" w:cstheme="minorEastAsia"/>
          <w:sz w:val="24"/>
        </w:rPr>
      </w:pPr>
    </w:p>
    <w:p>
      <w:pPr>
        <w:numPr>
          <w:ilvl w:val="0"/>
          <w:numId w:val="1"/>
        </w:numPr>
        <w:rPr>
          <w:rFonts w:asciiTheme="minorEastAsia" w:hAnsiTheme="minorEastAsia" w:cstheme="minorEastAsia"/>
          <w:sz w:val="24"/>
        </w:rPr>
      </w:pPr>
      <w:r>
        <w:rPr>
          <w:rFonts w:hint="eastAsia" w:asciiTheme="minorEastAsia" w:hAnsiTheme="minorEastAsia" w:cstheme="minorEastAsia"/>
          <w:sz w:val="24"/>
        </w:rPr>
        <w:t>怎么理解科学的范式？今天如何利用这些科学范式？</w:t>
      </w:r>
    </w:p>
    <w:p>
      <w:pPr>
        <w:tabs>
          <w:tab w:val="left" w:pos="312"/>
        </w:tabs>
        <w:ind w:firstLine="240" w:firstLineChars="100"/>
        <w:rPr>
          <w:rFonts w:asciiTheme="minorEastAsia" w:hAnsiTheme="minorEastAsia" w:cstheme="minorEastAsia"/>
          <w:sz w:val="24"/>
        </w:rPr>
      </w:pPr>
      <w:r>
        <w:rPr>
          <w:rFonts w:hint="eastAsia" w:asciiTheme="minorEastAsia" w:hAnsiTheme="minorEastAsia" w:cstheme="minorEastAsia"/>
          <w:sz w:val="24"/>
        </w:rPr>
        <w:t>科学的范式指的是常规科学所赖以运作的理论基础和实践规范，是从事某一科学的科学家群体所共同遵从的世界观和行为方式。</w:t>
      </w:r>
    </w:p>
    <w:p>
      <w:pPr>
        <w:tabs>
          <w:tab w:val="left" w:pos="312"/>
        </w:tabs>
        <w:ind w:firstLine="240" w:firstLineChars="100"/>
        <w:rPr>
          <w:rFonts w:asciiTheme="minorEastAsia" w:hAnsiTheme="minorEastAsia" w:cstheme="minorEastAsia"/>
          <w:sz w:val="24"/>
        </w:rPr>
      </w:pPr>
      <w:r>
        <w:rPr>
          <w:rFonts w:hint="eastAsia" w:asciiTheme="minorEastAsia" w:hAnsiTheme="minorEastAsia" w:cstheme="minorEastAsia"/>
          <w:sz w:val="24"/>
        </w:rPr>
        <w:t>第一范式：经验科学</w:t>
      </w:r>
    </w:p>
    <w:p>
      <w:pPr>
        <w:tabs>
          <w:tab w:val="left" w:pos="312"/>
        </w:tabs>
        <w:ind w:firstLine="240" w:firstLineChars="100"/>
        <w:rPr>
          <w:rFonts w:asciiTheme="minorEastAsia" w:hAnsiTheme="minorEastAsia" w:cstheme="minorEastAsia"/>
          <w:sz w:val="24"/>
        </w:rPr>
      </w:pPr>
      <w:r>
        <w:rPr>
          <w:rFonts w:hint="eastAsia" w:asciiTheme="minorEastAsia" w:hAnsiTheme="minorEastAsia" w:cstheme="minorEastAsia"/>
          <w:sz w:val="24"/>
        </w:rPr>
        <w:t>第二范式：理论科学</w:t>
      </w:r>
    </w:p>
    <w:p>
      <w:pPr>
        <w:tabs>
          <w:tab w:val="left" w:pos="312"/>
        </w:tabs>
        <w:ind w:firstLine="240" w:firstLineChars="100"/>
        <w:rPr>
          <w:rFonts w:asciiTheme="minorEastAsia" w:hAnsiTheme="minorEastAsia" w:cstheme="minorEastAsia"/>
          <w:sz w:val="24"/>
        </w:rPr>
      </w:pPr>
      <w:r>
        <w:rPr>
          <w:rFonts w:hint="eastAsia" w:asciiTheme="minorEastAsia" w:hAnsiTheme="minorEastAsia" w:cstheme="minorEastAsia"/>
          <w:sz w:val="24"/>
        </w:rPr>
        <w:t>第三范式：计算科学</w:t>
      </w:r>
    </w:p>
    <w:p>
      <w:pPr>
        <w:tabs>
          <w:tab w:val="left" w:pos="312"/>
        </w:tabs>
        <w:ind w:firstLine="240" w:firstLineChars="100"/>
        <w:rPr>
          <w:rFonts w:asciiTheme="minorEastAsia" w:hAnsiTheme="minorEastAsia" w:cstheme="minorEastAsia"/>
          <w:sz w:val="24"/>
        </w:rPr>
      </w:pPr>
      <w:r>
        <w:rPr>
          <w:rFonts w:hint="eastAsia" w:asciiTheme="minorEastAsia" w:hAnsiTheme="minorEastAsia" w:cstheme="minorEastAsia"/>
          <w:sz w:val="24"/>
        </w:rPr>
        <w:t>第四范式：数据密集型科学</w:t>
      </w:r>
    </w:p>
    <w:p>
      <w:pPr>
        <w:tabs>
          <w:tab w:val="left" w:pos="312"/>
        </w:tabs>
        <w:ind w:firstLine="240" w:firstLineChars="100"/>
        <w:rPr>
          <w:rFonts w:asciiTheme="minorEastAsia" w:hAnsiTheme="minorEastAsia" w:cstheme="minorEastAsia"/>
          <w:sz w:val="24"/>
        </w:rPr>
      </w:pPr>
      <w:r>
        <w:rPr>
          <w:rFonts w:hint="eastAsia" w:asciiTheme="minorEastAsia" w:hAnsiTheme="minorEastAsia" w:cstheme="minorEastAsia"/>
          <w:sz w:val="24"/>
        </w:rPr>
        <w:t>今天，是数据科学，统一于理论、实验和模拟</w:t>
      </w:r>
    </w:p>
    <w:p>
      <w:pPr>
        <w:numPr>
          <w:ilvl w:val="0"/>
          <w:numId w:val="1"/>
        </w:numPr>
        <w:rPr>
          <w:rFonts w:hint="eastAsia" w:asciiTheme="minorEastAsia" w:hAnsiTheme="minorEastAsia" w:cstheme="minorEastAsia"/>
          <w:sz w:val="24"/>
        </w:rPr>
      </w:pPr>
      <w:r>
        <w:rPr>
          <w:rFonts w:hint="eastAsia" w:asciiTheme="minorEastAsia" w:hAnsiTheme="minorEastAsia" w:cstheme="minorEastAsia"/>
          <w:sz w:val="24"/>
        </w:rPr>
        <w:t>从人类整个文明的尺度上看，IT和DT对人类的发展有些什么样的影响和冲击？</w:t>
      </w:r>
    </w:p>
    <w:p>
      <w:pPr>
        <w:tabs>
          <w:tab w:val="left" w:pos="312"/>
        </w:tabs>
        <w:ind w:firstLine="240" w:firstLineChars="100"/>
        <w:rPr>
          <w:rFonts w:hint="eastAsia" w:asciiTheme="minorEastAsia" w:hAnsiTheme="minorEastAsia" w:cstheme="minorEastAsia"/>
          <w:sz w:val="24"/>
        </w:rPr>
      </w:pPr>
      <w:r>
        <w:rPr>
          <w:rFonts w:hint="eastAsia" w:asciiTheme="minorEastAsia" w:hAnsiTheme="minorEastAsia" w:cstheme="minorEastAsia"/>
          <w:sz w:val="24"/>
        </w:rPr>
        <w:t>以控制为出发点的IT时代正在走向激活生产力为目的的DT（Data Technology）数据时代。</w:t>
      </w:r>
    </w:p>
    <w:p>
      <w:pPr>
        <w:tabs>
          <w:tab w:val="left" w:pos="312"/>
        </w:tabs>
        <w:rPr>
          <w:rFonts w:asciiTheme="minorEastAsia" w:hAnsiTheme="minorEastAsia" w:cstheme="minorEastAsia"/>
          <w:sz w:val="24"/>
        </w:rPr>
      </w:pPr>
      <w:r>
        <w:rPr>
          <w:rFonts w:hint="eastAsia" w:asciiTheme="minorEastAsia" w:hAnsiTheme="minorEastAsia" w:cstheme="minorEastAsia"/>
          <w:sz w:val="24"/>
        </w:rPr>
        <w:t>大数据驱动的DT时代</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由数据驱动的世界观</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大数据重新定义商业新模式</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大数据重新定义研发新路径</w:t>
      </w:r>
    </w:p>
    <w:p>
      <w:pPr>
        <w:tabs>
          <w:tab w:val="left" w:pos="312"/>
        </w:tabs>
        <w:rPr>
          <w:rFonts w:asciiTheme="minorEastAsia" w:hAnsiTheme="minorEastAsia" w:cstheme="minorEastAsia"/>
          <w:sz w:val="24"/>
        </w:rPr>
      </w:pPr>
      <w:r>
        <w:rPr>
          <w:rFonts w:hint="eastAsia" w:asciiTheme="minorEastAsia" w:hAnsiTheme="minorEastAsia" w:cstheme="minorEastAsia"/>
          <w:sz w:val="24"/>
        </w:rPr>
        <w:t>大数据重新定义企业新思维</w:t>
      </w:r>
    </w:p>
    <w:p>
      <w:pPr>
        <w:numPr>
          <w:ilvl w:val="0"/>
          <w:numId w:val="1"/>
        </w:numPr>
        <w:rPr>
          <w:rFonts w:hint="eastAsia" w:asciiTheme="minorEastAsia" w:hAnsiTheme="minorEastAsia" w:cstheme="minorEastAsia"/>
          <w:sz w:val="24"/>
        </w:rPr>
      </w:pPr>
      <w:r>
        <w:rPr>
          <w:rFonts w:hint="eastAsia" w:asciiTheme="minorEastAsia" w:hAnsiTheme="minorEastAsia" w:cstheme="minorEastAsia"/>
          <w:sz w:val="24"/>
        </w:rPr>
        <w:t>大数据时代的思维方式有哪些？</w:t>
      </w:r>
    </w:p>
    <w:p>
      <w:pPr>
        <w:tabs>
          <w:tab w:val="left" w:pos="312"/>
        </w:tabs>
        <w:rPr>
          <w:rFonts w:asciiTheme="minorEastAsia" w:hAnsiTheme="minorEastAsia" w:cstheme="minorEastAsia"/>
          <w:sz w:val="24"/>
        </w:rPr>
      </w:pPr>
      <w:r>
        <w:rPr>
          <w:rFonts w:hint="eastAsia" w:asciiTheme="minorEastAsia" w:hAnsiTheme="minorEastAsia" w:cstheme="minorEastAsia"/>
          <w:sz w:val="24"/>
        </w:rPr>
        <w:t>“大数据时代”和“智能时代”告诉我们：</w:t>
      </w:r>
    </w:p>
    <w:p>
      <w:pPr>
        <w:tabs>
          <w:tab w:val="left" w:pos="312"/>
        </w:tabs>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数据思维：讲故事 </w:t>
      </w:r>
      <w:r>
        <w:rPr>
          <w:rFonts w:hint="eastAsia" w:asciiTheme="minorEastAsia" w:hAnsiTheme="minorEastAsia" w:cstheme="minorEastAsia"/>
          <w:sz w:val="24"/>
        </w:rPr>
        <w:sym w:font="Wingdings" w:char="F0E0"/>
      </w:r>
      <w:r>
        <w:rPr>
          <w:rFonts w:hint="eastAsia" w:asciiTheme="minorEastAsia" w:hAnsiTheme="minorEastAsia" w:cstheme="minorEastAsia"/>
          <w:sz w:val="24"/>
        </w:rPr>
        <w:t xml:space="preserve"> 数据说话</w:t>
      </w:r>
    </w:p>
    <w:p>
      <w:pPr>
        <w:tabs>
          <w:tab w:val="left" w:pos="312"/>
        </w:tabs>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总体思维：样本数据 </w:t>
      </w:r>
      <w:r>
        <w:rPr>
          <w:rFonts w:hint="eastAsia" w:asciiTheme="minorEastAsia" w:hAnsiTheme="minorEastAsia" w:cstheme="minorEastAsia"/>
          <w:sz w:val="24"/>
        </w:rPr>
        <w:sym w:font="Wingdings" w:char="F0E0"/>
      </w:r>
      <w:r>
        <w:rPr>
          <w:rFonts w:hint="eastAsia" w:asciiTheme="minorEastAsia" w:hAnsiTheme="minorEastAsia" w:cstheme="minorEastAsia"/>
          <w:sz w:val="24"/>
        </w:rPr>
        <w:t xml:space="preserve"> 全局数据</w:t>
      </w:r>
    </w:p>
    <w:p>
      <w:pPr>
        <w:tabs>
          <w:tab w:val="left" w:pos="312"/>
        </w:tabs>
        <w:ind w:firstLine="360" w:firstLineChars="150"/>
        <w:rPr>
          <w:rFonts w:asciiTheme="minorEastAsia" w:hAnsiTheme="minorEastAsia" w:cstheme="minorEastAsia"/>
          <w:sz w:val="24"/>
        </w:rPr>
      </w:pPr>
      <w:r>
        <w:rPr>
          <w:rFonts w:hint="eastAsia" w:asciiTheme="minorEastAsia" w:hAnsiTheme="minorEastAsia" w:cstheme="minorEastAsia"/>
          <w:sz w:val="24"/>
        </w:rPr>
        <w:t xml:space="preserve">容错思维：精确性 </w:t>
      </w:r>
      <w:r>
        <w:rPr>
          <w:rFonts w:hint="eastAsia" w:asciiTheme="minorEastAsia" w:hAnsiTheme="minorEastAsia" w:cstheme="minorEastAsia"/>
          <w:sz w:val="24"/>
        </w:rPr>
        <w:sym w:font="Wingdings" w:char="F0E0"/>
      </w:r>
      <w:r>
        <w:rPr>
          <w:rFonts w:hint="eastAsia" w:asciiTheme="minorEastAsia" w:hAnsiTheme="minorEastAsia" w:cstheme="minorEastAsia"/>
          <w:sz w:val="24"/>
        </w:rPr>
        <w:t xml:space="preserve"> 混杂性、不确定性</w:t>
      </w:r>
    </w:p>
    <w:p>
      <w:pPr>
        <w:tabs>
          <w:tab w:val="left" w:pos="312"/>
        </w:tabs>
        <w:ind w:firstLine="360" w:firstLineChars="150"/>
        <w:rPr>
          <w:rFonts w:asciiTheme="minorEastAsia" w:hAnsiTheme="minorEastAsia" w:cstheme="minorEastAsia"/>
          <w:sz w:val="24"/>
        </w:rPr>
      </w:pPr>
      <w:r>
        <w:rPr>
          <w:rFonts w:hint="eastAsia" w:asciiTheme="minorEastAsia" w:hAnsiTheme="minorEastAsia" w:cstheme="minorEastAsia"/>
          <w:sz w:val="24"/>
        </w:rPr>
        <w:t xml:space="preserve">相关思维：因果关系 </w:t>
      </w:r>
      <w:r>
        <w:rPr>
          <w:rFonts w:hint="eastAsia" w:asciiTheme="minorEastAsia" w:hAnsiTheme="minorEastAsia" w:cstheme="minorEastAsia"/>
          <w:sz w:val="24"/>
        </w:rPr>
        <w:sym w:font="Wingdings" w:char="F0E0"/>
      </w:r>
      <w:r>
        <w:rPr>
          <w:rFonts w:hint="eastAsia" w:asciiTheme="minorEastAsia" w:hAnsiTheme="minorEastAsia" w:cstheme="minorEastAsia"/>
          <w:sz w:val="24"/>
        </w:rPr>
        <w:t xml:space="preserve"> 相关关系</w:t>
      </w:r>
    </w:p>
    <w:p>
      <w:pPr>
        <w:tabs>
          <w:tab w:val="left" w:pos="312"/>
        </w:tabs>
        <w:ind w:firstLine="240" w:firstLineChars="100"/>
        <w:rPr>
          <w:rFonts w:asciiTheme="minorEastAsia" w:hAnsiTheme="minorEastAsia" w:cstheme="minorEastAsia"/>
          <w:sz w:val="24"/>
        </w:rPr>
      </w:pPr>
      <w:r>
        <w:rPr>
          <w:rFonts w:hint="eastAsia" w:asciiTheme="minorEastAsia" w:hAnsiTheme="minorEastAsia" w:cstheme="minorEastAsia"/>
          <w:sz w:val="24"/>
        </w:rPr>
        <w:t xml:space="preserve">智能思维：人  </w:t>
      </w:r>
      <w:r>
        <w:rPr>
          <w:rFonts w:hint="eastAsia" w:asciiTheme="minorEastAsia" w:hAnsiTheme="minorEastAsia" w:cstheme="minorEastAsia"/>
          <w:sz w:val="24"/>
        </w:rPr>
        <w:sym w:font="Wingdings" w:char="F0E0"/>
      </w:r>
      <w:r>
        <w:rPr>
          <w:rFonts w:hint="eastAsia" w:asciiTheme="minorEastAsia" w:hAnsiTheme="minorEastAsia" w:cstheme="minorEastAsia"/>
          <w:sz w:val="24"/>
        </w:rPr>
        <w:t xml:space="preserve"> 人机协同（人 + 人工智能）</w:t>
      </w:r>
    </w:p>
    <w:p>
      <w:pPr>
        <w:tabs>
          <w:tab w:val="left" w:pos="312"/>
        </w:tabs>
        <w:rPr>
          <w:rFonts w:asciiTheme="minorEastAsia" w:hAnsiTheme="minorEastAsia" w:cstheme="minorEastAsia"/>
          <w:sz w:val="24"/>
        </w:rPr>
      </w:pPr>
    </w:p>
    <w:p>
      <w:pPr>
        <w:numPr>
          <w:ilvl w:val="0"/>
          <w:numId w:val="1"/>
        </w:numPr>
        <w:rPr>
          <w:rFonts w:hint="eastAsia" w:asciiTheme="minorEastAsia" w:hAnsiTheme="minorEastAsia" w:cstheme="minorEastAsia"/>
          <w:sz w:val="24"/>
        </w:rPr>
      </w:pPr>
      <w:r>
        <w:rPr>
          <w:rFonts w:hint="eastAsia" w:asciiTheme="minorEastAsia" w:hAnsiTheme="minorEastAsia" w:cstheme="minorEastAsia"/>
          <w:sz w:val="24"/>
        </w:rPr>
        <w:t>请列举出六大典型思维方式；</w:t>
      </w:r>
    </w:p>
    <w:p>
      <w:pPr>
        <w:tabs>
          <w:tab w:val="left" w:pos="312"/>
        </w:tabs>
        <w:rPr>
          <w:rFonts w:asciiTheme="minorEastAsia" w:hAnsiTheme="minorEastAsia" w:cstheme="minorEastAsia"/>
          <w:sz w:val="24"/>
        </w:rPr>
      </w:pPr>
      <w:r>
        <w:rPr>
          <w:rFonts w:hint="eastAsia" w:asciiTheme="minorEastAsia" w:hAnsiTheme="minorEastAsia" w:cstheme="minorEastAsia"/>
          <w:sz w:val="24"/>
        </w:rPr>
        <w:t>直线思维、逆向思维、跳跃思维、归纳思维、并行思维、科学思维</w:t>
      </w:r>
    </w:p>
    <w:p>
      <w:pPr>
        <w:numPr>
          <w:ilvl w:val="0"/>
          <w:numId w:val="1"/>
        </w:numPr>
        <w:rPr>
          <w:rFonts w:hint="eastAsia" w:asciiTheme="minorEastAsia" w:hAnsiTheme="minorEastAsia" w:cstheme="minorEastAsia"/>
          <w:sz w:val="24"/>
        </w:rPr>
      </w:pPr>
      <w:r>
        <w:rPr>
          <w:rFonts w:hint="eastAsia" w:asciiTheme="minorEastAsia" w:hAnsiTheme="minorEastAsia" w:cstheme="minorEastAsia"/>
          <w:sz w:val="24"/>
        </w:rPr>
        <w:t>大数据时代的思维方式有哪些？</w:t>
      </w:r>
    </w:p>
    <w:p>
      <w:pPr>
        <w:tabs>
          <w:tab w:val="left" w:pos="312"/>
        </w:tabs>
        <w:rPr>
          <w:rFonts w:asciiTheme="minorEastAsia" w:hAnsiTheme="minorEastAsia" w:cstheme="minorEastAsia"/>
          <w:sz w:val="24"/>
        </w:rPr>
      </w:pPr>
      <w:r>
        <w:rPr>
          <w:rFonts w:hint="eastAsia" w:asciiTheme="minorEastAsia" w:hAnsiTheme="minorEastAsia" w:cstheme="minorEastAsia"/>
          <w:sz w:val="24"/>
        </w:rPr>
        <w:t>同5</w:t>
      </w:r>
    </w:p>
    <w:p>
      <w:pPr>
        <w:numPr>
          <w:ilvl w:val="0"/>
          <w:numId w:val="1"/>
        </w:numPr>
        <w:rPr>
          <w:rFonts w:hint="eastAsia" w:asciiTheme="minorEastAsia" w:hAnsiTheme="minorEastAsia" w:cstheme="minorEastAsia"/>
          <w:sz w:val="24"/>
        </w:rPr>
      </w:pPr>
      <w:r>
        <w:rPr>
          <w:rFonts w:hint="eastAsia" w:asciiTheme="minorEastAsia" w:hAnsiTheme="minorEastAsia" w:cstheme="minorEastAsia"/>
          <w:sz w:val="24"/>
        </w:rPr>
        <w:t>二进制系统是如何实现的？</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计算机用0和1来表示和存储所有的数据，它的基数为2，进位规则是“逢二进一”，用1表示开，0表示关</w:t>
      </w:r>
    </w:p>
    <w:p>
      <w:pPr>
        <w:numPr>
          <w:ilvl w:val="0"/>
          <w:numId w:val="1"/>
        </w:numPr>
        <w:rPr>
          <w:rFonts w:hint="eastAsia" w:asciiTheme="minorEastAsia" w:hAnsiTheme="minorEastAsia" w:cstheme="minorEastAsia"/>
          <w:sz w:val="24"/>
        </w:rPr>
      </w:pPr>
      <w:r>
        <w:rPr>
          <w:rFonts w:hint="eastAsia" w:asciiTheme="minorEastAsia" w:hAnsiTheme="minorEastAsia" w:cstheme="minorEastAsia"/>
          <w:sz w:val="24"/>
        </w:rPr>
        <w:t>解释比特、字节和十六进制表示。</w:t>
      </w:r>
    </w:p>
    <w:p>
      <w:pPr>
        <w:tabs>
          <w:tab w:val="left" w:pos="312"/>
        </w:tabs>
        <w:rPr>
          <w:rFonts w:asciiTheme="minorEastAsia" w:hAnsiTheme="minorEastAsia" w:cstheme="minorEastAsia"/>
          <w:sz w:val="24"/>
        </w:rPr>
      </w:pPr>
      <w:r>
        <w:rPr>
          <w:rFonts w:hint="eastAsia" w:asciiTheme="minorEastAsia" w:hAnsiTheme="minorEastAsia" w:cstheme="minorEastAsia"/>
          <w:sz w:val="24"/>
        </w:rPr>
        <w:t>比特：一位 0、1 ；字节：8比特，从000到111，十六进制：0000到1111十六个数分别用0,1,2,3,4,5,6,7,8,9，A，B，C,D,E,F 来表示</w:t>
      </w:r>
    </w:p>
    <w:p>
      <w:pPr>
        <w:numPr>
          <w:ilvl w:val="0"/>
          <w:numId w:val="1"/>
        </w:numPr>
        <w:rPr>
          <w:rFonts w:hint="eastAsia" w:asciiTheme="minorEastAsia" w:hAnsiTheme="minorEastAsia" w:cstheme="minorEastAsia"/>
          <w:sz w:val="24"/>
        </w:rPr>
      </w:pPr>
      <w:r>
        <w:rPr>
          <w:rFonts w:hint="eastAsia" w:asciiTheme="minorEastAsia" w:hAnsiTheme="minorEastAsia" w:cstheme="minorEastAsia"/>
          <w:sz w:val="24"/>
        </w:rPr>
        <w:t>请辨析现象、数据、信息和知识这几个概念。</w:t>
      </w:r>
    </w:p>
    <w:p>
      <w:pPr>
        <w:tabs>
          <w:tab w:val="left" w:pos="312"/>
        </w:tabs>
        <w:ind w:firstLine="480" w:firstLineChars="200"/>
        <w:rPr>
          <w:rFonts w:hint="eastAsia" w:asciiTheme="minorEastAsia" w:hAnsiTheme="minorEastAsia" w:cstheme="minorEastAsia"/>
          <w:sz w:val="24"/>
        </w:rPr>
      </w:pPr>
      <w:r>
        <w:rPr>
          <w:rFonts w:hint="eastAsia" w:asciiTheme="minorEastAsia" w:hAnsiTheme="minorEastAsia" w:cstheme="minorEastAsia"/>
          <w:sz w:val="24"/>
        </w:rPr>
        <w:t>信息是关于世界、人和事的描述，它比数据来得抽象；而数据则是信息的载体。</w:t>
      </w:r>
    </w:p>
    <w:p>
      <w:pPr>
        <w:tabs>
          <w:tab w:val="left" w:pos="312"/>
        </w:tabs>
        <w:ind w:firstLine="480" w:firstLineChars="200"/>
        <w:rPr>
          <w:rFonts w:hint="eastAsia" w:asciiTheme="minorEastAsia" w:hAnsiTheme="minorEastAsia" w:cstheme="minorEastAsia"/>
          <w:sz w:val="24"/>
        </w:rPr>
      </w:pPr>
      <w:r>
        <w:rPr>
          <w:rFonts w:hint="eastAsia" w:asciiTheme="minorEastAsia" w:hAnsiTheme="minorEastAsia" w:cstheme="minorEastAsia"/>
          <w:sz w:val="24"/>
        </w:rPr>
        <w:t>知识比信息更高一个层次，也更加抽象，它具有系统性的特征。</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比如通过测量星球的位置和对应的时间，就得到数据；通过这些数据得到星球运转的轨迹，这就是信息；通过信息总结出开普勒三定律，就是知识。</w:t>
      </w:r>
    </w:p>
    <w:p>
      <w:pPr>
        <w:tabs>
          <w:tab w:val="left" w:pos="312"/>
        </w:tabs>
        <w:ind w:firstLine="480" w:firstLineChars="200"/>
        <w:rPr>
          <w:rFonts w:hint="eastAsia" w:asciiTheme="minorEastAsia" w:hAnsiTheme="minorEastAsia" w:cstheme="minorEastAsia"/>
          <w:sz w:val="24"/>
        </w:rPr>
      </w:pPr>
      <w:r>
        <w:rPr>
          <w:rFonts w:hint="eastAsia" w:asciiTheme="minorEastAsia" w:hAnsiTheme="minorEastAsia" w:cstheme="minorEastAsia"/>
          <w:sz w:val="24"/>
        </w:rPr>
        <w:t>从现象、数据到信息、知识，抽象层次是越来越高的。</w:t>
      </w:r>
    </w:p>
    <w:p>
      <w:pPr>
        <w:tabs>
          <w:tab w:val="left" w:pos="312"/>
        </w:tabs>
        <w:rPr>
          <w:rFonts w:asciiTheme="minorEastAsia" w:hAnsiTheme="minorEastAsia" w:cstheme="minorEastAsia"/>
          <w:sz w:val="24"/>
        </w:rPr>
      </w:pPr>
      <w:r>
        <w:rPr>
          <w:rFonts w:hint="eastAsia" w:asciiTheme="minorEastAsia" w:hAnsiTheme="minorEastAsia" w:cstheme="minorEastAsia"/>
          <w:sz w:val="24"/>
        </w:rPr>
        <w:t>人类的进步就是靠使用知识不断地改变我们的生活和周围的世界，而数据是知识的基础。</w:t>
      </w:r>
    </w:p>
    <w:p>
      <w:pPr>
        <w:numPr>
          <w:ilvl w:val="0"/>
          <w:numId w:val="1"/>
        </w:numPr>
        <w:rPr>
          <w:rFonts w:hint="eastAsia" w:asciiTheme="minorEastAsia" w:hAnsiTheme="minorEastAsia" w:cstheme="minorEastAsia"/>
          <w:sz w:val="24"/>
        </w:rPr>
      </w:pPr>
      <w:r>
        <w:rPr>
          <w:rFonts w:hint="eastAsia" w:asciiTheme="minorEastAsia" w:hAnsiTheme="minorEastAsia" w:cstheme="minorEastAsia"/>
          <w:sz w:val="24"/>
        </w:rPr>
        <w:t>简述冯·诺依曼计算机工作原理</w:t>
      </w:r>
    </w:p>
    <w:p>
      <w:pPr>
        <w:tabs>
          <w:tab w:val="left" w:pos="312"/>
        </w:tabs>
        <w:ind w:firstLine="360" w:firstLineChars="150"/>
        <w:rPr>
          <w:rFonts w:hint="eastAsia" w:asciiTheme="minorEastAsia" w:hAnsiTheme="minorEastAsia" w:cstheme="minorEastAsia"/>
          <w:sz w:val="24"/>
        </w:rPr>
      </w:pPr>
      <w:r>
        <w:rPr>
          <w:rFonts w:hint="eastAsia" w:asciiTheme="minorEastAsia" w:hAnsiTheme="minorEastAsia" w:cstheme="minorEastAsia"/>
          <w:sz w:val="24"/>
        </w:rPr>
        <w:t>存储程序控制</w:t>
      </w:r>
    </w:p>
    <w:p>
      <w:pPr>
        <w:tabs>
          <w:tab w:val="left" w:pos="312"/>
        </w:tabs>
        <w:ind w:firstLine="360" w:firstLineChars="150"/>
        <w:rPr>
          <w:rFonts w:hint="eastAsia" w:asciiTheme="minorEastAsia" w:hAnsiTheme="minorEastAsia" w:cstheme="minorEastAsia"/>
          <w:sz w:val="24"/>
        </w:rPr>
      </w:pPr>
      <w:r>
        <w:rPr>
          <w:rFonts w:hint="eastAsia" w:asciiTheme="minorEastAsia" w:hAnsiTheme="minorEastAsia" w:cstheme="minorEastAsia"/>
          <w:sz w:val="24"/>
        </w:rPr>
        <w:t>程序和数据都用二进制数表示</w:t>
      </w:r>
    </w:p>
    <w:p>
      <w:pPr>
        <w:tabs>
          <w:tab w:val="left" w:pos="312"/>
        </w:tabs>
        <w:ind w:firstLine="360" w:firstLineChars="150"/>
        <w:rPr>
          <w:rFonts w:asciiTheme="minorEastAsia" w:hAnsiTheme="minorEastAsia" w:cstheme="minorEastAsia"/>
          <w:sz w:val="24"/>
        </w:rPr>
      </w:pPr>
      <w:r>
        <w:rPr>
          <w:rFonts w:hint="eastAsia" w:asciiTheme="minorEastAsia" w:hAnsiTheme="minorEastAsia" w:cstheme="minorEastAsia"/>
          <w:sz w:val="24"/>
        </w:rPr>
        <w:t>机器以CPU为中心</w:t>
      </w:r>
    </w:p>
    <w:p>
      <w:pPr>
        <w:numPr>
          <w:ilvl w:val="0"/>
          <w:numId w:val="1"/>
        </w:numPr>
        <w:rPr>
          <w:rFonts w:hint="eastAsia" w:asciiTheme="minorEastAsia" w:hAnsiTheme="minorEastAsia" w:cstheme="minorEastAsia"/>
          <w:sz w:val="24"/>
        </w:rPr>
      </w:pPr>
      <w:r>
        <w:rPr>
          <w:rFonts w:hint="eastAsia" w:asciiTheme="minorEastAsia" w:hAnsiTheme="minorEastAsia" w:cstheme="minorEastAsia"/>
          <w:sz w:val="24"/>
        </w:rPr>
        <w:t>简述GB2312编码和Unicode编码原理;</w:t>
      </w:r>
    </w:p>
    <w:p>
      <w:pPr>
        <w:tabs>
          <w:tab w:val="left" w:pos="312"/>
        </w:tabs>
        <w:ind w:firstLine="600" w:firstLineChars="250"/>
        <w:rPr>
          <w:rFonts w:hint="eastAsia" w:asciiTheme="minorEastAsia" w:hAnsiTheme="minorEastAsia" w:cstheme="minorEastAsia"/>
          <w:sz w:val="24"/>
        </w:rPr>
      </w:pPr>
      <w:r>
        <w:rPr>
          <w:rFonts w:hint="eastAsia" w:asciiTheme="minorEastAsia" w:hAnsiTheme="minorEastAsia" w:cstheme="minorEastAsia"/>
          <w:sz w:val="24"/>
        </w:rPr>
        <w:t>GB2312编码适用于汉字处理、汉字通信等系统之间的信息交换，通行于中国大陆;新加坡等地也采用此编码。中国大陆几乎所有的中文系统和国际化的软件都支持GB 2312。</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基本集共收入汉字6763个和非汉字图形字符682个。整个字符集分成94个区，每区有94个位。每个区位上只有一个字符，因此可用所在的区和位来对汉字进行编码，称为区位码。</w:t>
      </w:r>
    </w:p>
    <w:p>
      <w:pPr>
        <w:tabs>
          <w:tab w:val="left" w:pos="312"/>
        </w:tabs>
        <w:ind w:firstLine="720" w:firstLineChars="300"/>
        <w:rPr>
          <w:rFonts w:asciiTheme="minorEastAsia" w:hAnsiTheme="minorEastAsia" w:cstheme="minorEastAsia"/>
          <w:sz w:val="24"/>
        </w:rPr>
      </w:pPr>
      <w:r>
        <w:rPr>
          <w:rFonts w:hint="eastAsia" w:asciiTheme="minorEastAsia" w:hAnsiTheme="minorEastAsia" w:cstheme="minorEastAsia"/>
          <w:sz w:val="24"/>
        </w:rPr>
        <w:t>Unicode(统一码、万国码、单一码)是计算机科学领域里的一项业界标准，包括字符集、编码方案等。Unicode 是为了解决传统的字符编码方案的局限而产生的，它为每种语言中的每个字符设定了统一并且唯一的二进制编码，以满足跨语言、跨平台进行文本转换、处理的要求。</w:t>
      </w:r>
    </w:p>
    <w:p>
      <w:pPr>
        <w:numPr>
          <w:ilvl w:val="0"/>
          <w:numId w:val="1"/>
        </w:numPr>
        <w:rPr>
          <w:rFonts w:hint="eastAsia" w:asciiTheme="minorEastAsia" w:hAnsiTheme="minorEastAsia" w:cstheme="minorEastAsia"/>
          <w:sz w:val="24"/>
        </w:rPr>
      </w:pPr>
      <w:r>
        <w:rPr>
          <w:rFonts w:hint="eastAsia" w:asciiTheme="minorEastAsia" w:hAnsiTheme="minorEastAsia" w:cstheme="minorEastAsia"/>
          <w:sz w:val="24"/>
        </w:rPr>
        <w:t>简述摩尔定律。</w:t>
      </w:r>
    </w:p>
    <w:p>
      <w:pPr>
        <w:tabs>
          <w:tab w:val="left" w:pos="312"/>
        </w:tabs>
        <w:ind w:firstLine="360" w:firstLineChars="150"/>
        <w:rPr>
          <w:rFonts w:asciiTheme="minorEastAsia" w:hAnsiTheme="minorEastAsia" w:cstheme="minorEastAsia"/>
          <w:sz w:val="24"/>
        </w:rPr>
      </w:pPr>
      <w:r>
        <w:rPr>
          <w:rFonts w:hint="eastAsia" w:asciiTheme="minorEastAsia" w:hAnsiTheme="minorEastAsia" w:cstheme="minorEastAsia"/>
          <w:sz w:val="24"/>
        </w:rPr>
        <w:t>摩尔定律是由英特尔（Intel）创始人之一戈登·摩尔（Gordon Moore）提出来的。其内容为：当价格不变时，集成电路上可容纳的元器件的数目，约每隔18-24个月便会增加一倍，性能也将提升一倍。换言之，每一美元所能买到的电脑性能，将每隔18-24个月翻一倍以上。这一定律揭示了信息技术进步的速度。</w:t>
      </w:r>
    </w:p>
    <w:p>
      <w:pPr>
        <w:numPr>
          <w:ilvl w:val="0"/>
          <w:numId w:val="1"/>
        </w:numPr>
        <w:rPr>
          <w:rFonts w:hint="eastAsia" w:asciiTheme="minorEastAsia" w:hAnsiTheme="minorEastAsia" w:cstheme="minorEastAsia"/>
          <w:sz w:val="24"/>
        </w:rPr>
      </w:pPr>
      <w:r>
        <w:rPr>
          <w:rFonts w:hint="eastAsia" w:asciiTheme="minorEastAsia" w:hAnsiTheme="minorEastAsia" w:cstheme="minorEastAsia"/>
          <w:sz w:val="24"/>
        </w:rPr>
        <w:t>为什么计算机系统要往并行与异构的方向发展？</w:t>
      </w:r>
    </w:p>
    <w:p>
      <w:pPr>
        <w:tabs>
          <w:tab w:val="left" w:pos="312"/>
        </w:tabs>
        <w:ind w:firstLine="240" w:firstLineChars="100"/>
        <w:rPr>
          <w:rFonts w:asciiTheme="minorEastAsia" w:hAnsiTheme="minorEastAsia" w:cstheme="minorEastAsia"/>
          <w:sz w:val="24"/>
        </w:rPr>
      </w:pPr>
      <w:r>
        <w:rPr>
          <w:rFonts w:hint="eastAsia" w:asciiTheme="minorEastAsia" w:hAnsiTheme="minorEastAsia" w:cstheme="minorEastAsia"/>
          <w:sz w:val="24"/>
        </w:rPr>
        <w:t>单核CPU已经走到尽头，不能承载更多的晶体，所以采用多核和GPU及FPGA等并行与异构，多台计算机一起工作，进一步提升计算性能</w:t>
      </w:r>
    </w:p>
    <w:p>
      <w:pPr>
        <w:numPr>
          <w:ilvl w:val="0"/>
          <w:numId w:val="1"/>
        </w:numPr>
        <w:rPr>
          <w:rFonts w:hint="eastAsia" w:asciiTheme="minorEastAsia" w:hAnsiTheme="minorEastAsia" w:cstheme="minorEastAsia"/>
          <w:sz w:val="24"/>
        </w:rPr>
      </w:pPr>
      <w:r>
        <w:rPr>
          <w:rFonts w:hint="eastAsia" w:asciiTheme="minorEastAsia" w:hAnsiTheme="minorEastAsia" w:cstheme="minorEastAsia"/>
          <w:sz w:val="24"/>
        </w:rPr>
        <w:t>什么是云计算？</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云计算的定义：</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云计算是一个模型，这个模型可以方便地按需通过网络访问一个可配置的计算资源（例如，网络、服务器、存储设备、应用程序以及服务）的公共及。这额资源可以迅速提供并发布，同时最小化管理成本或服务提供商的干涉。</w:t>
      </w:r>
    </w:p>
    <w:p>
      <w:pPr>
        <w:tabs>
          <w:tab w:val="left" w:pos="312"/>
        </w:tabs>
        <w:rPr>
          <w:rFonts w:asciiTheme="minorEastAsia" w:hAnsiTheme="minorEastAsia" w:cstheme="minorEastAsia"/>
          <w:sz w:val="24"/>
        </w:rPr>
      </w:pPr>
    </w:p>
    <w:p>
      <w:pPr>
        <w:numPr>
          <w:ilvl w:val="0"/>
          <w:numId w:val="1"/>
        </w:numPr>
        <w:rPr>
          <w:rFonts w:hint="eastAsia" w:asciiTheme="minorEastAsia" w:hAnsiTheme="minorEastAsia" w:cstheme="minorEastAsia"/>
          <w:sz w:val="24"/>
        </w:rPr>
      </w:pPr>
      <w:r>
        <w:rPr>
          <w:rFonts w:hint="eastAsia" w:asciiTheme="minorEastAsia" w:hAnsiTheme="minorEastAsia" w:cstheme="minorEastAsia"/>
          <w:sz w:val="24"/>
        </w:rPr>
        <w:t>为什么说数据上云是一种趋势？</w:t>
      </w:r>
    </w:p>
    <w:p>
      <w:pPr>
        <w:tabs>
          <w:tab w:val="left" w:pos="312"/>
        </w:tabs>
        <w:rPr>
          <w:rFonts w:asciiTheme="minorEastAsia" w:hAnsiTheme="minorEastAsia" w:cstheme="minorEastAsia"/>
          <w:sz w:val="24"/>
        </w:rPr>
      </w:pPr>
      <w:r>
        <w:rPr>
          <w:rFonts w:hint="eastAsia" w:asciiTheme="minorEastAsia" w:hAnsiTheme="minorEastAsia" w:cstheme="minorEastAsia"/>
          <w:sz w:val="24"/>
        </w:rPr>
        <w:t>大数据上云，数据上云，分析上云，人工智能上云，数据上云是一种趋势</w:t>
      </w:r>
    </w:p>
    <w:p>
      <w:pPr>
        <w:numPr>
          <w:ilvl w:val="0"/>
          <w:numId w:val="1"/>
        </w:numPr>
        <w:rPr>
          <w:rFonts w:hint="eastAsia" w:asciiTheme="minorEastAsia" w:hAnsiTheme="minorEastAsia" w:cstheme="minorEastAsia"/>
          <w:sz w:val="24"/>
        </w:rPr>
      </w:pPr>
      <w:r>
        <w:rPr>
          <w:rFonts w:hint="eastAsia" w:asciiTheme="minorEastAsia" w:hAnsiTheme="minorEastAsia" w:cstheme="minorEastAsia"/>
          <w:sz w:val="24"/>
        </w:rPr>
        <w:t>从技术体系和资源结构两方面谈一下云计算的逻辑平台组成。</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云平台的逻辑组成</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技术体系：IaaS, PaaS, SaaS（Technically）</w:t>
      </w:r>
    </w:p>
    <w:p>
      <w:pPr>
        <w:tabs>
          <w:tab w:val="left" w:pos="312"/>
        </w:tabs>
        <w:rPr>
          <w:rFonts w:asciiTheme="minorEastAsia" w:hAnsiTheme="minorEastAsia" w:cstheme="minorEastAsia"/>
          <w:sz w:val="24"/>
        </w:rPr>
      </w:pPr>
      <w:r>
        <w:rPr>
          <w:rFonts w:hint="eastAsia" w:asciiTheme="minorEastAsia" w:hAnsiTheme="minorEastAsia" w:cstheme="minorEastAsia"/>
          <w:sz w:val="24"/>
        </w:rPr>
        <w:t>资源结构：计算、存储、网络</w:t>
      </w:r>
    </w:p>
    <w:p>
      <w:pPr>
        <w:numPr>
          <w:ilvl w:val="0"/>
          <w:numId w:val="1"/>
        </w:numPr>
        <w:rPr>
          <w:rFonts w:hint="eastAsia" w:asciiTheme="minorEastAsia" w:hAnsiTheme="minorEastAsia" w:cstheme="minorEastAsia"/>
          <w:sz w:val="24"/>
        </w:rPr>
      </w:pPr>
      <w:r>
        <w:rPr>
          <w:rFonts w:hint="eastAsia" w:asciiTheme="minorEastAsia" w:hAnsiTheme="minorEastAsia" w:cstheme="minorEastAsia"/>
          <w:sz w:val="24"/>
        </w:rPr>
        <w:t>数据获取过程可分为哪几个步骤？</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数据获取阶段的任务是以数字形式将信息聚合, 以待存储和分析处理，数据获取过程可分为三个步骤：</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数据采集</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数据传输</w:t>
      </w:r>
    </w:p>
    <w:p>
      <w:pPr>
        <w:tabs>
          <w:tab w:val="left" w:pos="312"/>
        </w:tabs>
        <w:rPr>
          <w:rFonts w:asciiTheme="minorEastAsia" w:hAnsiTheme="minorEastAsia" w:cstheme="minorEastAsia"/>
          <w:sz w:val="24"/>
        </w:rPr>
      </w:pPr>
      <w:r>
        <w:rPr>
          <w:rFonts w:hint="eastAsia" w:asciiTheme="minorEastAsia" w:hAnsiTheme="minorEastAsia" w:cstheme="minorEastAsia"/>
          <w:sz w:val="24"/>
        </w:rPr>
        <w:t>数据预处理</w:t>
      </w:r>
    </w:p>
    <w:p>
      <w:pPr>
        <w:numPr>
          <w:ilvl w:val="0"/>
          <w:numId w:val="1"/>
        </w:numPr>
        <w:rPr>
          <w:rFonts w:hint="eastAsia" w:asciiTheme="minorEastAsia" w:hAnsiTheme="minorEastAsia" w:cstheme="minorEastAsia"/>
          <w:sz w:val="24"/>
        </w:rPr>
      </w:pPr>
      <w:r>
        <w:rPr>
          <w:rFonts w:hint="eastAsia" w:asciiTheme="minorEastAsia" w:hAnsiTheme="minorEastAsia" w:cstheme="minorEastAsia"/>
          <w:sz w:val="24"/>
        </w:rPr>
        <w:t>数据预处理需要做哪些工作？</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数据预处理</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由于数据源的多样性，数据集由于干扰、冗余和一致性因素的影响具有不同的质量。</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一些数据分析工具和应用对数据质量有着严格的要求。因此在大数据系统中需要数据预处理技术提高数据的质量。</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数据集成（Data integration）</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数据清洗（Data cleansing）</w:t>
      </w:r>
    </w:p>
    <w:p>
      <w:pPr>
        <w:tabs>
          <w:tab w:val="left" w:pos="312"/>
        </w:tabs>
        <w:rPr>
          <w:rFonts w:asciiTheme="minorEastAsia" w:hAnsiTheme="minorEastAsia" w:cstheme="minorEastAsia"/>
          <w:sz w:val="24"/>
        </w:rPr>
      </w:pPr>
      <w:r>
        <w:rPr>
          <w:rFonts w:hint="eastAsia" w:asciiTheme="minorEastAsia" w:hAnsiTheme="minorEastAsia" w:cstheme="minorEastAsia"/>
          <w:sz w:val="24"/>
        </w:rPr>
        <w:t>冗余消除（Redundancy elimination</w:t>
      </w:r>
    </w:p>
    <w:p>
      <w:pPr>
        <w:numPr>
          <w:ilvl w:val="0"/>
          <w:numId w:val="1"/>
        </w:numPr>
        <w:rPr>
          <w:rFonts w:hint="eastAsia" w:asciiTheme="minorEastAsia" w:hAnsiTheme="minorEastAsia" w:cstheme="minorEastAsia"/>
          <w:sz w:val="24"/>
        </w:rPr>
      </w:pPr>
      <w:r>
        <w:rPr>
          <w:rFonts w:hint="eastAsia" w:asciiTheme="minorEastAsia" w:hAnsiTheme="minorEastAsia" w:cstheme="minorEastAsia"/>
          <w:sz w:val="24"/>
        </w:rPr>
        <w:t>数据的存储方式有哪些？</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数据的存储方式：纸带</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磁带</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数字存储</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随机存取存储器（Random access memory，RAM）</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磁盘（HDD）和磁盘阵列</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存储级存储器：闪存、SSD</w:t>
      </w:r>
    </w:p>
    <w:p>
      <w:pPr>
        <w:tabs>
          <w:tab w:val="left" w:pos="312"/>
        </w:tabs>
        <w:rPr>
          <w:rFonts w:asciiTheme="minorEastAsia" w:hAnsiTheme="minorEastAsia" w:cstheme="minorEastAsia"/>
          <w:sz w:val="24"/>
        </w:rPr>
      </w:pPr>
      <w:r>
        <w:rPr>
          <w:rFonts w:hint="eastAsia" w:asciiTheme="minorEastAsia" w:hAnsiTheme="minorEastAsia" w:cstheme="minorEastAsia"/>
          <w:sz w:val="24"/>
        </w:rPr>
        <w:t>光盘</w:t>
      </w:r>
    </w:p>
    <w:p>
      <w:pPr>
        <w:numPr>
          <w:ilvl w:val="0"/>
          <w:numId w:val="1"/>
        </w:numPr>
        <w:rPr>
          <w:rFonts w:hint="eastAsia" w:asciiTheme="minorEastAsia" w:hAnsiTheme="minorEastAsia" w:cstheme="minorEastAsia"/>
          <w:sz w:val="24"/>
        </w:rPr>
      </w:pPr>
      <w:r>
        <w:rPr>
          <w:rFonts w:hint="eastAsia" w:asciiTheme="minorEastAsia" w:hAnsiTheme="minorEastAsia" w:cstheme="minorEastAsia"/>
          <w:sz w:val="24"/>
        </w:rPr>
        <w:t>什么是大数据的计算模式？</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所谓大数据计算模式，即根据大数据的不同数据特征和计算特征，从多样性的大数据计算问题和需求中提炼并建立的各种高层抽象（abstraction）或模型（model）。</w:t>
      </w:r>
    </w:p>
    <w:p>
      <w:pPr>
        <w:tabs>
          <w:tab w:val="left" w:pos="312"/>
        </w:tabs>
        <w:rPr>
          <w:rFonts w:asciiTheme="minorEastAsia" w:hAnsiTheme="minorEastAsia" w:cstheme="minorEastAsia"/>
          <w:sz w:val="24"/>
        </w:rPr>
      </w:pPr>
    </w:p>
    <w:p>
      <w:pPr>
        <w:numPr>
          <w:ilvl w:val="0"/>
          <w:numId w:val="1"/>
        </w:numPr>
        <w:rPr>
          <w:rFonts w:hint="eastAsia" w:asciiTheme="minorEastAsia" w:hAnsiTheme="minorEastAsia" w:cstheme="minorEastAsia"/>
          <w:sz w:val="24"/>
        </w:rPr>
      </w:pPr>
      <w:r>
        <w:rPr>
          <w:rFonts w:hint="eastAsia" w:asciiTheme="minorEastAsia" w:hAnsiTheme="minorEastAsia" w:cstheme="minorEastAsia"/>
          <w:sz w:val="24"/>
        </w:rPr>
        <w:t>简述大数据的四种主要分析技术。</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大数据的四种主要分析技术</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（1）统计分析</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（2）机器学习</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是一门研究机器获取新知识和新技能，</w:t>
      </w:r>
      <w:r>
        <w:rPr>
          <w:rFonts w:hint="eastAsia" w:asciiTheme="minorEastAsia" w:hAnsiTheme="minorEastAsia" w:cstheme="minorEastAsia"/>
          <w:sz w:val="24"/>
        </w:rPr>
        <w:br w:type="textWrapping"/>
      </w:r>
      <w:r>
        <w:rPr>
          <w:rFonts w:hint="eastAsia" w:asciiTheme="minorEastAsia" w:hAnsiTheme="minorEastAsia" w:cstheme="minorEastAsia"/>
          <w:sz w:val="24"/>
        </w:rPr>
        <w:t>并识别现有知识的学问。</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（3）数据挖掘</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从大量的、不完全的、有噪声的、模糊的、随机的实际应用数据中，提取隐含在其中的、人们事先不知道的、但又是潜在有用的信息和知识的过程。</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（4）可视化分析</w:t>
      </w:r>
    </w:p>
    <w:p>
      <w:pPr>
        <w:tabs>
          <w:tab w:val="left" w:pos="312"/>
        </w:tabs>
        <w:rPr>
          <w:rFonts w:asciiTheme="minorEastAsia" w:hAnsiTheme="minorEastAsia" w:cstheme="minorEastAsia"/>
          <w:sz w:val="24"/>
        </w:rPr>
      </w:pPr>
      <w:r>
        <w:rPr>
          <w:rFonts w:hint="eastAsia" w:asciiTheme="minorEastAsia" w:hAnsiTheme="minorEastAsia" w:cstheme="minorEastAsia"/>
          <w:sz w:val="24"/>
        </w:rPr>
        <w:t>统计学主要是通过机器学习来对数据挖掘发挥影响，而机器学习和数据库则是数据挖掘的两大支撑技术。</w:t>
      </w:r>
    </w:p>
    <w:p>
      <w:pPr>
        <w:numPr>
          <w:ilvl w:val="0"/>
          <w:numId w:val="1"/>
        </w:numPr>
        <w:rPr>
          <w:rFonts w:hint="eastAsia" w:asciiTheme="minorEastAsia" w:hAnsiTheme="minorEastAsia" w:cstheme="minorEastAsia"/>
          <w:sz w:val="24"/>
        </w:rPr>
      </w:pPr>
      <w:r>
        <w:rPr>
          <w:rFonts w:hint="eastAsia" w:asciiTheme="minorEastAsia" w:hAnsiTheme="minorEastAsia" w:cstheme="minorEastAsia"/>
          <w:sz w:val="24"/>
        </w:rPr>
        <w:t>简述数据库的事务ACID性质</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数据库的事务处理（ACID）性质：</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 xml:space="preserve">原子性（Atomicity）：不可分割 </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一致性（Consistency）：前后一致</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隔离性（Isolation）：并发</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持久性（Durability）：永久</w:t>
      </w:r>
    </w:p>
    <w:p>
      <w:pPr>
        <w:tabs>
          <w:tab w:val="left" w:pos="312"/>
        </w:tabs>
        <w:rPr>
          <w:rFonts w:asciiTheme="minorEastAsia" w:hAnsiTheme="minorEastAsia" w:cstheme="minorEastAsia"/>
          <w:sz w:val="24"/>
        </w:rPr>
      </w:pPr>
    </w:p>
    <w:p>
      <w:pPr>
        <w:numPr>
          <w:ilvl w:val="0"/>
          <w:numId w:val="1"/>
        </w:numPr>
        <w:rPr>
          <w:rFonts w:hint="eastAsia" w:asciiTheme="minorEastAsia" w:hAnsiTheme="minorEastAsia" w:cstheme="minorEastAsia"/>
          <w:sz w:val="24"/>
        </w:rPr>
      </w:pPr>
      <w:r>
        <w:rPr>
          <w:rFonts w:hint="eastAsia" w:asciiTheme="minorEastAsia" w:hAnsiTheme="minorEastAsia" w:cstheme="minorEastAsia"/>
          <w:sz w:val="24"/>
        </w:rPr>
        <w:t>关系代数的五种基本运算分别是什么？</w:t>
      </w:r>
    </w:p>
    <w:p>
      <w:pPr>
        <w:tabs>
          <w:tab w:val="left" w:pos="312"/>
        </w:tabs>
        <w:rPr>
          <w:rFonts w:asciiTheme="minorEastAsia" w:hAnsiTheme="minorEastAsia" w:cstheme="minorEastAsia"/>
          <w:sz w:val="24"/>
        </w:rPr>
      </w:pPr>
      <w:r>
        <w:rPr>
          <w:rFonts w:hint="eastAsia" w:asciiTheme="minorEastAsia" w:hAnsiTheme="minorEastAsia" w:cstheme="minorEastAsia"/>
          <w:sz w:val="24"/>
        </w:rPr>
        <w:t>关系代数的五种基本运算分别是并、差、投影、选择、笛卡尔积</w:t>
      </w:r>
    </w:p>
    <w:p>
      <w:pPr>
        <w:numPr>
          <w:ilvl w:val="0"/>
          <w:numId w:val="1"/>
        </w:numPr>
        <w:rPr>
          <w:rFonts w:hint="eastAsia" w:asciiTheme="minorEastAsia" w:hAnsiTheme="minorEastAsia" w:cstheme="minorEastAsia"/>
          <w:sz w:val="24"/>
        </w:rPr>
      </w:pPr>
      <w:r>
        <w:rPr>
          <w:rFonts w:hint="eastAsia" w:asciiTheme="minorEastAsia" w:hAnsiTheme="minorEastAsia" w:cstheme="minorEastAsia"/>
          <w:sz w:val="24"/>
        </w:rPr>
        <w:t>简述数据仓库的四种类型。</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数据仓库的四种类型：</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传统数据仓库</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实时处理数据仓库</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关联发现数据仓库</w:t>
      </w:r>
    </w:p>
    <w:p>
      <w:pPr>
        <w:tabs>
          <w:tab w:val="left" w:pos="312"/>
        </w:tabs>
        <w:rPr>
          <w:rFonts w:asciiTheme="minorEastAsia" w:hAnsiTheme="minorEastAsia" w:cstheme="minorEastAsia"/>
          <w:sz w:val="24"/>
        </w:rPr>
      </w:pPr>
      <w:r>
        <w:rPr>
          <w:rFonts w:hint="eastAsia" w:asciiTheme="minorEastAsia" w:hAnsiTheme="minorEastAsia" w:cstheme="minorEastAsia"/>
          <w:sz w:val="24"/>
        </w:rPr>
        <w:t>数据集市</w:t>
      </w:r>
    </w:p>
    <w:p>
      <w:pPr>
        <w:numPr>
          <w:ilvl w:val="0"/>
          <w:numId w:val="1"/>
        </w:numPr>
        <w:rPr>
          <w:rFonts w:hint="eastAsia" w:asciiTheme="minorEastAsia" w:hAnsiTheme="minorEastAsia" w:cstheme="minorEastAsia"/>
          <w:sz w:val="24"/>
        </w:rPr>
      </w:pPr>
      <w:r>
        <w:rPr>
          <w:rFonts w:hint="eastAsia" w:asciiTheme="minorEastAsia" w:hAnsiTheme="minorEastAsia" w:cstheme="minorEastAsia"/>
          <w:sz w:val="24"/>
        </w:rPr>
        <w:t>什么是GFS?请简述GFS的特点？</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GFS是一个可扩展的分布式文件系统，用于大型的、分布式的、对大量数据进行访问的应用。它运行于廉价的普通硬件上，将服务器故障视为正常现象，通过软件的方式自动容错，在保证系统可靠性和可用性的同时，大大减少了系统的成本。</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系统分为三类角色：</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Master（主服务器）</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Chunk Server（数据块服务器）。</w:t>
      </w:r>
    </w:p>
    <w:p>
      <w:pPr>
        <w:tabs>
          <w:tab w:val="left" w:pos="312"/>
        </w:tabs>
        <w:rPr>
          <w:rFonts w:asciiTheme="minorEastAsia" w:hAnsiTheme="minorEastAsia" w:cstheme="minorEastAsia"/>
          <w:sz w:val="24"/>
        </w:rPr>
      </w:pPr>
      <w:r>
        <w:rPr>
          <w:rFonts w:hint="eastAsia" w:asciiTheme="minorEastAsia" w:hAnsiTheme="minorEastAsia" w:cstheme="minorEastAsia"/>
          <w:sz w:val="24"/>
        </w:rPr>
        <w:t>Client（客户端）</w:t>
      </w:r>
    </w:p>
    <w:p>
      <w:pPr>
        <w:numPr>
          <w:ilvl w:val="0"/>
          <w:numId w:val="1"/>
        </w:numPr>
        <w:rPr>
          <w:rFonts w:hint="eastAsia" w:asciiTheme="minorEastAsia" w:hAnsiTheme="minorEastAsia" w:cstheme="minorEastAsia"/>
          <w:sz w:val="24"/>
        </w:rPr>
      </w:pPr>
      <w:r>
        <w:rPr>
          <w:rFonts w:hint="eastAsia" w:asciiTheme="minorEastAsia" w:hAnsiTheme="minorEastAsia" w:cstheme="minorEastAsia"/>
          <w:sz w:val="24"/>
        </w:rPr>
        <w:t>请简述HDFS的特点。</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Hadoop是一个分布式系统基础架构，由Apache基金会开发。用户可以在不了解分布式底层细节的情况下，开发分布式程序，充分利用集群的威力高速运算和存储。Hadoop实现了一个分布式文件系统（Hadoop Distributed File System），简称HDFS。</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HDFS有着高容错性的特点，并且设计用来部署在低廉的硬件上。</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HDFS 集群包含：</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一个主节点（ NameNode ）</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多个从属节点（DataNodes ）</w:t>
      </w:r>
    </w:p>
    <w:p>
      <w:pPr>
        <w:tabs>
          <w:tab w:val="left" w:pos="312"/>
        </w:tabs>
        <w:rPr>
          <w:rFonts w:asciiTheme="minorEastAsia" w:hAnsiTheme="minorEastAsia" w:cstheme="minorEastAsia"/>
          <w:sz w:val="24"/>
        </w:rPr>
      </w:pPr>
      <w:r>
        <w:rPr>
          <w:rFonts w:hint="eastAsia" w:asciiTheme="minorEastAsia" w:hAnsiTheme="minorEastAsia" w:cstheme="minorEastAsia"/>
          <w:sz w:val="24"/>
        </w:rPr>
        <w:t>多个客户端访问</w:t>
      </w:r>
    </w:p>
    <w:p>
      <w:pPr>
        <w:numPr>
          <w:ilvl w:val="0"/>
          <w:numId w:val="1"/>
        </w:numPr>
        <w:rPr>
          <w:rFonts w:hint="eastAsia" w:asciiTheme="minorEastAsia" w:hAnsiTheme="minorEastAsia" w:cstheme="minorEastAsia"/>
          <w:sz w:val="24"/>
        </w:rPr>
      </w:pPr>
      <w:r>
        <w:rPr>
          <w:rFonts w:hint="eastAsia" w:asciiTheme="minorEastAsia" w:hAnsiTheme="minorEastAsia" w:cstheme="minorEastAsia"/>
          <w:sz w:val="24"/>
        </w:rPr>
        <w:t>大数据系统为什么要采用分布式的架构？</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大数据是数据库的自然延伸：分布式。</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由于大数据要处理大量、非结构化的数据，所以在各处理环节中都可以采用并行处理。</w:t>
      </w:r>
    </w:p>
    <w:p>
      <w:pPr>
        <w:tabs>
          <w:tab w:val="left" w:pos="312"/>
        </w:tabs>
        <w:rPr>
          <w:rFonts w:asciiTheme="minorEastAsia" w:hAnsiTheme="minorEastAsia" w:cstheme="minorEastAsia"/>
          <w:sz w:val="24"/>
        </w:rPr>
      </w:pPr>
      <w:r>
        <w:rPr>
          <w:rFonts w:hint="eastAsia" w:asciiTheme="minorEastAsia" w:hAnsiTheme="minorEastAsia" w:cstheme="minorEastAsia"/>
          <w:sz w:val="24"/>
        </w:rPr>
        <w:t>目前，Hadoop、MapReduce和Spark等分布式处理方式已经成为大数据处理各环节的通用处理方法。</w:t>
      </w:r>
    </w:p>
    <w:p>
      <w:pPr>
        <w:numPr>
          <w:ilvl w:val="0"/>
          <w:numId w:val="1"/>
        </w:numPr>
        <w:rPr>
          <w:rFonts w:hint="eastAsia" w:asciiTheme="minorEastAsia" w:hAnsiTheme="minorEastAsia" w:cstheme="minorEastAsia"/>
          <w:sz w:val="24"/>
        </w:rPr>
      </w:pPr>
      <w:r>
        <w:rPr>
          <w:rFonts w:hint="eastAsia" w:asciiTheme="minorEastAsia" w:hAnsiTheme="minorEastAsia" w:cstheme="minorEastAsia"/>
          <w:sz w:val="24"/>
        </w:rPr>
        <w:t>什么是有向图、邻接矩阵、超链接矩阵。</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一个有向图D是指一个有序三元组(V(D)，A(D)，ψD)，其中ψD)为关联函数，它使A(D)中的每一个元素(称为有向边或弧)对应于V(D)中的一个有序元素(称为顶点或点)</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为研究需要，我们定义邻接矩阵</w:t>
      </w:r>
    </w:p>
    <w:p>
      <w:pPr>
        <w:tabs>
          <w:tab w:val="left" w:pos="312"/>
        </w:tabs>
        <w:rPr>
          <w:rFonts w:hint="eastAsia" w:asciiTheme="minorEastAsia" w:hAnsiTheme="minorEastAsia" w:cstheme="minorEastAsia"/>
          <w:sz w:val="24"/>
        </w:rPr>
      </w:pPr>
      <w:r>
        <w:rPr>
          <w:rFonts w:asciiTheme="minorEastAsia" w:hAnsiTheme="minorEastAsia" w:cstheme="minorEastAsia"/>
          <w:sz w:val="24"/>
        </w:rPr>
        <w:drawing>
          <wp:inline distT="0" distB="0" distL="0" distR="0">
            <wp:extent cx="5274310" cy="647700"/>
            <wp:effectExtent l="19050" t="19050" r="21590" b="19050"/>
            <wp:docPr id="710661" name="Picture 5"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661" name="Picture 5" descr="未标题-1"/>
                    <pic:cNvPicPr>
                      <a:picLocks noChangeAspect="1" noChangeArrowheads="1"/>
                    </pic:cNvPicPr>
                  </pic:nvPicPr>
                  <pic:blipFill>
                    <a:blip r:embed="rId4" cstate="print"/>
                    <a:srcRect/>
                    <a:stretch>
                      <a:fillRect/>
                    </a:stretch>
                  </pic:blipFill>
                  <pic:spPr>
                    <a:xfrm>
                      <a:off x="0" y="0"/>
                      <a:ext cx="5274310" cy="648301"/>
                    </a:xfrm>
                    <a:prstGeom prst="rect">
                      <a:avLst/>
                    </a:prstGeom>
                    <a:noFill/>
                    <a:ln w="9525">
                      <a:solidFill>
                        <a:schemeClr val="tx1"/>
                      </a:solidFill>
                      <a:miter lim="800000"/>
                      <a:headEnd/>
                      <a:tailEnd/>
                    </a:ln>
                  </pic:spPr>
                </pic:pic>
              </a:graphicData>
            </a:graphic>
          </wp:inline>
        </w:drawing>
      </w:r>
    </w:p>
    <w:p>
      <w:pPr>
        <w:tabs>
          <w:tab w:val="left" w:pos="312"/>
        </w:tabs>
        <w:rPr>
          <w:rFonts w:asciiTheme="minorEastAsia" w:hAnsiTheme="minorEastAsia" w:cstheme="minorEastAsia"/>
          <w:sz w:val="24"/>
        </w:rPr>
      </w:pPr>
      <w:r>
        <w:rPr>
          <w:rFonts w:hint="eastAsia" w:asciiTheme="minorEastAsia" w:hAnsiTheme="minorEastAsia" w:cstheme="minorEastAsia"/>
          <w:sz w:val="24"/>
        </w:rPr>
        <w:t>进一步，如果将邻接矩阵中的元素除以对应节点的出度，可以得到该图的超链接矩阵</w:t>
      </w:r>
    </w:p>
    <w:p>
      <w:pPr>
        <w:numPr>
          <w:ilvl w:val="0"/>
          <w:numId w:val="1"/>
        </w:numPr>
        <w:rPr>
          <w:rFonts w:hint="eastAsia" w:asciiTheme="minorEastAsia" w:hAnsiTheme="minorEastAsia" w:cstheme="minorEastAsia"/>
          <w:sz w:val="24"/>
        </w:rPr>
      </w:pPr>
      <w:r>
        <w:rPr>
          <w:rFonts w:hint="eastAsia" w:asciiTheme="minorEastAsia" w:hAnsiTheme="minorEastAsia" w:cstheme="minorEastAsia"/>
          <w:sz w:val="24"/>
        </w:rPr>
        <w:t>如何计算PageRank的值?</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PageRank算法</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第一步：将互联网作为一个有向图，并用邻接矩阵进行表示；</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第二步：将该邻接矩阵转换为超链接矩阵；</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第三步：求解该超链接矩阵的最大特征向量（如幂迭代法）；</w:t>
      </w:r>
    </w:p>
    <w:p>
      <w:pPr>
        <w:tabs>
          <w:tab w:val="left" w:pos="312"/>
        </w:tabs>
        <w:rPr>
          <w:rFonts w:asciiTheme="minorEastAsia" w:hAnsiTheme="minorEastAsia" w:cstheme="minorEastAsia"/>
          <w:sz w:val="24"/>
        </w:rPr>
      </w:pPr>
      <w:r>
        <w:rPr>
          <w:rFonts w:hint="eastAsia" w:asciiTheme="minorEastAsia" w:hAnsiTheme="minorEastAsia" w:cstheme="minorEastAsia"/>
          <w:sz w:val="24"/>
        </w:rPr>
        <w:t>第四步：求得的特征向量中的值即为对应网页的PageRank值。</w:t>
      </w:r>
    </w:p>
    <w:p>
      <w:pPr>
        <w:numPr>
          <w:ilvl w:val="0"/>
          <w:numId w:val="1"/>
        </w:numPr>
        <w:rPr>
          <w:rFonts w:hint="eastAsia" w:asciiTheme="minorEastAsia" w:hAnsiTheme="minorEastAsia" w:cstheme="minorEastAsia"/>
          <w:sz w:val="24"/>
        </w:rPr>
      </w:pPr>
      <w:r>
        <w:rPr>
          <w:rFonts w:hint="eastAsia" w:asciiTheme="minorEastAsia" w:hAnsiTheme="minorEastAsia" w:cstheme="minorEastAsia"/>
          <w:sz w:val="24"/>
        </w:rPr>
        <w:t>典型的数据挖掘技术有哪些？</w:t>
      </w:r>
    </w:p>
    <w:p>
      <w:pPr>
        <w:tabs>
          <w:tab w:val="left" w:pos="312"/>
        </w:tabs>
        <w:rPr>
          <w:rFonts w:asciiTheme="minorEastAsia" w:hAnsiTheme="minorEastAsia" w:cstheme="minorEastAsia"/>
          <w:sz w:val="24"/>
        </w:rPr>
      </w:pPr>
      <w:r>
        <w:rPr>
          <w:rFonts w:hint="eastAsia" w:asciiTheme="minorEastAsia" w:hAnsiTheme="minorEastAsia" w:cstheme="minorEastAsia"/>
          <w:sz w:val="24"/>
        </w:rPr>
        <w:t>典型的数据挖掘技术：关联分析、序列模式、分类（预言）、聚集、异常检测</w:t>
      </w:r>
    </w:p>
    <w:p>
      <w:pPr>
        <w:numPr>
          <w:ilvl w:val="0"/>
          <w:numId w:val="1"/>
        </w:numPr>
        <w:rPr>
          <w:rFonts w:hint="eastAsia" w:asciiTheme="minorEastAsia" w:hAnsiTheme="minorEastAsia" w:cstheme="minorEastAsia"/>
          <w:sz w:val="24"/>
        </w:rPr>
      </w:pPr>
      <w:r>
        <w:rPr>
          <w:rFonts w:hint="eastAsia" w:asciiTheme="minorEastAsia" w:hAnsiTheme="minorEastAsia" w:cstheme="minorEastAsia"/>
          <w:sz w:val="24"/>
        </w:rPr>
        <w:t>数据挖掘的标准流程分为那几个步骤？请分别简述它们。</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商业理解：找问题－确定商业目标、 对现有资源的评估， 确定问题是否能够通过数据挖掘来解决， 确定数据挖掘的目标， 制定数据挖掘计划</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数据理解：</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 xml:space="preserve"> 数据准备：确定数据挖掘所需要的数据， 对数据进行描述， 数据的初步探索， 检查数据的质量</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 xml:space="preserve"> 建立模型：对各个模型进行评价， 选择数据挖掘模型， 建立模型</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 xml:space="preserve"> 模型评估：评估数据挖掘的结果， 对整个数据挖掘过程的前面步骤进行评估，确定下一步怎么办？是发布模型？还是对数据挖掘过程进行进一步的调整，产生新的模型</w:t>
      </w:r>
    </w:p>
    <w:p>
      <w:pPr>
        <w:tabs>
          <w:tab w:val="left" w:pos="312"/>
        </w:tabs>
        <w:rPr>
          <w:rFonts w:asciiTheme="minorEastAsia" w:hAnsiTheme="minorEastAsia" w:cstheme="minorEastAsia"/>
          <w:sz w:val="24"/>
        </w:rPr>
      </w:pPr>
      <w:r>
        <w:rPr>
          <w:rFonts w:hint="eastAsia" w:asciiTheme="minorEastAsia" w:hAnsiTheme="minorEastAsia" w:cstheme="minorEastAsia"/>
          <w:sz w:val="24"/>
        </w:rPr>
        <w:t xml:space="preserve"> 模型发布：把数据挖掘模型的结果送到相应的管理人员手中， 对模型进行日常的监测和维护， 定期更新数据挖掘模型</w:t>
      </w:r>
    </w:p>
    <w:p>
      <w:pPr>
        <w:numPr>
          <w:ilvl w:val="0"/>
          <w:numId w:val="1"/>
        </w:numPr>
        <w:rPr>
          <w:rFonts w:hint="eastAsia" w:asciiTheme="minorEastAsia" w:hAnsiTheme="minorEastAsia" w:cstheme="minorEastAsia"/>
          <w:sz w:val="24"/>
        </w:rPr>
      </w:pPr>
      <w:r>
        <w:rPr>
          <w:rFonts w:hint="eastAsia" w:asciiTheme="minorEastAsia" w:hAnsiTheme="minorEastAsia" w:cstheme="minorEastAsia"/>
          <w:sz w:val="24"/>
        </w:rPr>
        <w:t>典型的分类方法有哪些？</w:t>
      </w:r>
    </w:p>
    <w:p>
      <w:pPr>
        <w:tabs>
          <w:tab w:val="left" w:pos="312"/>
        </w:tabs>
        <w:rPr>
          <w:rFonts w:asciiTheme="minorEastAsia" w:hAnsiTheme="minorEastAsia" w:cstheme="minorEastAsia"/>
          <w:sz w:val="24"/>
        </w:rPr>
      </w:pPr>
      <w:r>
        <w:rPr>
          <w:rFonts w:hint="eastAsia" w:asciiTheme="minorEastAsia" w:hAnsiTheme="minorEastAsia" w:cstheme="minorEastAsia"/>
          <w:sz w:val="24"/>
        </w:rPr>
        <w:t>典型分类方法：判定树归纳分类，贝叶斯分类，后向传播分类，k-最临近分类，基于案例的推理，遗传算法，粗糙集方法，模糊集方法</w:t>
      </w:r>
    </w:p>
    <w:p>
      <w:pPr>
        <w:numPr>
          <w:ilvl w:val="0"/>
          <w:numId w:val="1"/>
        </w:numPr>
        <w:rPr>
          <w:rFonts w:hint="eastAsia" w:asciiTheme="minorEastAsia" w:hAnsiTheme="minorEastAsia" w:cstheme="minorEastAsia"/>
          <w:sz w:val="24"/>
        </w:rPr>
      </w:pPr>
      <w:r>
        <w:rPr>
          <w:rFonts w:hint="eastAsia" w:asciiTheme="minorEastAsia" w:hAnsiTheme="minorEastAsia" w:cstheme="minorEastAsia"/>
          <w:sz w:val="24"/>
        </w:rPr>
        <w:t>典型的预测方法有哪些？</w:t>
      </w:r>
    </w:p>
    <w:p>
      <w:pPr>
        <w:tabs>
          <w:tab w:val="left" w:pos="312"/>
        </w:tabs>
        <w:rPr>
          <w:rFonts w:asciiTheme="minorEastAsia" w:hAnsiTheme="minorEastAsia" w:cstheme="minorEastAsia"/>
          <w:sz w:val="24"/>
        </w:rPr>
      </w:pPr>
      <w:r>
        <w:rPr>
          <w:rFonts w:hint="eastAsia" w:asciiTheme="minorEastAsia" w:hAnsiTheme="minorEastAsia" w:cstheme="minorEastAsia"/>
          <w:sz w:val="24"/>
        </w:rPr>
        <w:t>典型预测方法：回归方法，线性回归，多元回归，非线性回</w:t>
      </w:r>
    </w:p>
    <w:p>
      <w:pPr>
        <w:numPr>
          <w:ilvl w:val="0"/>
          <w:numId w:val="1"/>
        </w:numPr>
        <w:rPr>
          <w:rFonts w:hint="eastAsia" w:asciiTheme="minorEastAsia" w:hAnsiTheme="minorEastAsia" w:cstheme="minorEastAsia"/>
          <w:sz w:val="24"/>
        </w:rPr>
      </w:pPr>
      <w:r>
        <w:rPr>
          <w:rFonts w:hint="eastAsia" w:asciiTheme="minorEastAsia" w:hAnsiTheme="minorEastAsia" w:cstheme="minorEastAsia"/>
          <w:sz w:val="24"/>
        </w:rPr>
        <w:t>请简述分类过程。</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数据分类：两步过程</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第一步，建立一个模型，描述预定数据类集和概念集</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假定每个元组属于一个预定义的类，由一个类标号属性确定</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基本概念</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训练数据集：由为建立模型而被分析的数据元组形成</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训练样本：训练数据集中的单个样本（元组）</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学习模型可以用分类规则、判定树或数学公式的形式提供</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第二步，使用模型，对将来的或未知的对象进行分类</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首先评估模型的预测准确率</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对每个测试样本，将已知的类标号和该样本的学习模型类预测比较</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模型在给定测试集上的准确率是正确被模型分类的测试样本的百分比</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测试集要独立于训练样本集，否则会出现“过分适应数据”的情况</w:t>
      </w:r>
    </w:p>
    <w:p>
      <w:pPr>
        <w:numPr>
          <w:ilvl w:val="0"/>
          <w:numId w:val="1"/>
        </w:numPr>
        <w:rPr>
          <w:rFonts w:hint="eastAsia" w:asciiTheme="minorEastAsia" w:hAnsiTheme="minorEastAsia" w:cstheme="minorEastAsia"/>
          <w:sz w:val="24"/>
        </w:rPr>
      </w:pPr>
      <w:r>
        <w:rPr>
          <w:rFonts w:hint="eastAsia" w:asciiTheme="minorEastAsia" w:hAnsiTheme="minorEastAsia" w:cstheme="minorEastAsia"/>
          <w:sz w:val="24"/>
        </w:rPr>
        <w:t>简述预测和分类的相同点和不同点。</w:t>
      </w:r>
    </w:p>
    <w:p>
      <w:pPr>
        <w:tabs>
          <w:tab w:val="left" w:pos="312"/>
        </w:tabs>
        <w:ind w:firstLine="240" w:firstLineChars="100"/>
        <w:rPr>
          <w:rFonts w:hint="eastAsia" w:asciiTheme="minorEastAsia" w:hAnsiTheme="minorEastAsia" w:cstheme="minorEastAsia"/>
          <w:sz w:val="24"/>
        </w:rPr>
      </w:pPr>
      <w:r>
        <w:rPr>
          <w:rFonts w:hint="eastAsia" w:asciiTheme="minorEastAsia" w:hAnsiTheme="minorEastAsia" w:cstheme="minorEastAsia"/>
          <w:sz w:val="24"/>
        </w:rPr>
        <w:t>预测是构造和使用模型评估无样本类，或评估给定样本可能具有的属性或值空间。</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预测和分类的相同点：</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两者都需要构建模型</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都用模型来估计未知值</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预测当中主要的估计方法是回归分析</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线性回归和多元回归</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非线性回归</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预测和分类的不同点：</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分类法主要是用来预测类标号（分类属性值）</w:t>
      </w:r>
    </w:p>
    <w:p>
      <w:pPr>
        <w:tabs>
          <w:tab w:val="left" w:pos="312"/>
        </w:tabs>
        <w:rPr>
          <w:rFonts w:asciiTheme="minorEastAsia" w:hAnsiTheme="minorEastAsia" w:cstheme="minorEastAsia"/>
          <w:sz w:val="24"/>
        </w:rPr>
      </w:pPr>
      <w:r>
        <w:rPr>
          <w:rFonts w:hint="eastAsia" w:asciiTheme="minorEastAsia" w:hAnsiTheme="minorEastAsia" w:cstheme="minorEastAsia"/>
          <w:sz w:val="24"/>
        </w:rPr>
        <w:t>预测法主要是用来估计连续值（量化属性值）</w:t>
      </w:r>
    </w:p>
    <w:p>
      <w:pPr>
        <w:numPr>
          <w:ilvl w:val="0"/>
          <w:numId w:val="1"/>
        </w:numPr>
        <w:rPr>
          <w:rFonts w:hint="eastAsia" w:asciiTheme="minorEastAsia" w:hAnsiTheme="minorEastAsia" w:cstheme="minorEastAsia"/>
          <w:sz w:val="24"/>
        </w:rPr>
      </w:pPr>
      <w:r>
        <w:rPr>
          <w:rFonts w:hint="eastAsia" w:asciiTheme="minorEastAsia" w:hAnsiTheme="minorEastAsia" w:cstheme="minorEastAsia"/>
          <w:sz w:val="24"/>
        </w:rPr>
        <w:t>什么是离群点分析？离群点分析可以应用在哪些领域？</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离群点分析</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离群点:一些与数据的一般行为或模型不一致的孤立数据</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通常孤立点被作为“噪音”或异常被丢弃，但在欺骗检测中却可以通过对罕见事件进行孤立点分析而得到结论。</w:t>
      </w:r>
    </w:p>
    <w:p>
      <w:pPr>
        <w:tabs>
          <w:tab w:val="left" w:pos="312"/>
        </w:tabs>
        <w:rPr>
          <w:rFonts w:asciiTheme="minorEastAsia" w:hAnsiTheme="minorEastAsia" w:cstheme="minorEastAsia"/>
          <w:sz w:val="24"/>
        </w:rPr>
      </w:pPr>
      <w:r>
        <w:rPr>
          <w:rFonts w:hint="eastAsia" w:asciiTheme="minorEastAsia" w:hAnsiTheme="minorEastAsia" w:cstheme="minorEastAsia"/>
          <w:sz w:val="24"/>
        </w:rPr>
        <w:t>应用：信用卡欺诈检测，移动电话欺诈检测，客户划分，医疗分析（异常）</w:t>
      </w:r>
    </w:p>
    <w:p>
      <w:pPr>
        <w:numPr>
          <w:ilvl w:val="0"/>
          <w:numId w:val="1"/>
        </w:numPr>
        <w:rPr>
          <w:rFonts w:hint="eastAsia" w:asciiTheme="minorEastAsia" w:hAnsiTheme="minorEastAsia" w:cstheme="minorEastAsia"/>
          <w:sz w:val="24"/>
        </w:rPr>
      </w:pPr>
      <w:r>
        <w:rPr>
          <w:rFonts w:hint="eastAsia" w:asciiTheme="minorEastAsia" w:hAnsiTheme="minorEastAsia" w:cstheme="minorEastAsia"/>
          <w:sz w:val="24"/>
        </w:rPr>
        <w:t>什么是异常检测？异常监测可以应用在哪些领域？</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异常检测是数据挖掘中一个重要方面，用来发现”小的模式”(相对于聚类)，即数据集中间显著不同于其它数据的对象。</w:t>
      </w:r>
    </w:p>
    <w:p>
      <w:pPr>
        <w:tabs>
          <w:tab w:val="left" w:pos="312"/>
        </w:tabs>
        <w:rPr>
          <w:rFonts w:asciiTheme="minorEastAsia" w:hAnsiTheme="minorEastAsia" w:cstheme="minorEastAsia"/>
          <w:sz w:val="24"/>
        </w:rPr>
      </w:pPr>
      <w:r>
        <w:rPr>
          <w:rFonts w:hint="eastAsia" w:asciiTheme="minorEastAsia" w:hAnsiTheme="minorEastAsia" w:cstheme="minorEastAsia"/>
          <w:sz w:val="24"/>
        </w:rPr>
        <w:t>异常探测应用：电信和信用卡欺骗，贷款审批，药物研究，气象预报，金融领域，客户分类，网络入侵检测，故障检测与诊断等</w:t>
      </w:r>
    </w:p>
    <w:p>
      <w:pPr>
        <w:numPr>
          <w:ilvl w:val="0"/>
          <w:numId w:val="1"/>
        </w:numPr>
        <w:rPr>
          <w:rFonts w:hint="eastAsia" w:asciiTheme="minorEastAsia" w:hAnsiTheme="minorEastAsia" w:cstheme="minorEastAsia"/>
          <w:sz w:val="24"/>
        </w:rPr>
      </w:pPr>
      <w:r>
        <w:rPr>
          <w:rFonts w:hint="eastAsia" w:asciiTheme="minorEastAsia" w:hAnsiTheme="minorEastAsia" w:cstheme="minorEastAsia"/>
          <w:sz w:val="24"/>
        </w:rPr>
        <w:t>列举四种机器学习方法中的监督学习算法并对它们进行简要解释。</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监督学习算法：线性回归，逻辑回归，神经网络，SVM</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回归算法有两个重要的子类：即线性回归和逻辑回归</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神经网络(也称之为人工神经网络，ANN)，是80年代机器学习界非常流行的方法，其诞生起源于对大脑工作机理的研究。简单来说，就是分解与整合</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SVM（支持向量机）</w:t>
      </w:r>
    </w:p>
    <w:p>
      <w:pPr>
        <w:numPr>
          <w:ilvl w:val="0"/>
          <w:numId w:val="1"/>
        </w:numPr>
        <w:rPr>
          <w:rFonts w:hint="eastAsia" w:asciiTheme="minorEastAsia" w:hAnsiTheme="minorEastAsia" w:cstheme="minorEastAsia"/>
          <w:sz w:val="24"/>
        </w:rPr>
      </w:pPr>
      <w:r>
        <w:rPr>
          <w:rFonts w:hint="eastAsia" w:asciiTheme="minorEastAsia" w:hAnsiTheme="minorEastAsia" w:cstheme="minorEastAsia"/>
          <w:sz w:val="24"/>
        </w:rPr>
        <w:t>什么是高级编程语言？</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高级编程语言：为了克服低级语言的缺点，科学家设计出了更加易用的高级编程语言（high-level programming language）。</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 xml:space="preserve">高级语言吸收了人们熟悉的自然语言和数学语言的某些成分，因此非常易学、易用、易读； </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高级语言在构造形式和意义方面具有严格定义，从而避免了语言的歧义性；</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高 级语言与计算机硬件没有关系，用高级语言写的程序可以移植到各种计算机上执行。</w:t>
      </w:r>
    </w:p>
    <w:p>
      <w:pPr>
        <w:numPr>
          <w:ilvl w:val="0"/>
          <w:numId w:val="1"/>
        </w:numPr>
        <w:rPr>
          <w:rFonts w:hint="eastAsia" w:asciiTheme="minorEastAsia" w:hAnsiTheme="minorEastAsia" w:cstheme="minorEastAsia"/>
          <w:sz w:val="24"/>
        </w:rPr>
      </w:pPr>
      <w:r>
        <w:rPr>
          <w:rFonts w:hint="eastAsia" w:asciiTheme="minorEastAsia" w:hAnsiTheme="minorEastAsia" w:cstheme="minorEastAsia"/>
          <w:sz w:val="24"/>
        </w:rPr>
        <w:t>列举出10大数据挖掘的算法。</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数据挖掘领域的十大经典算法：</w:t>
      </w:r>
    </w:p>
    <w:p>
      <w:pPr>
        <w:tabs>
          <w:tab w:val="left" w:pos="312"/>
        </w:tabs>
        <w:rPr>
          <w:rFonts w:asciiTheme="minorEastAsia" w:hAnsiTheme="minorEastAsia" w:cstheme="minorEastAsia"/>
          <w:sz w:val="24"/>
        </w:rPr>
      </w:pPr>
      <w:r>
        <w:rPr>
          <w:rFonts w:asciiTheme="minorEastAsia" w:hAnsiTheme="minorEastAsia" w:cstheme="minorEastAsia"/>
          <w:sz w:val="24"/>
        </w:rPr>
        <w:t>C4.5, k-Means, SVM, Apriori, EM, PageRank, AdaBoost, kNN, Naive Bayes, and CART.</w:t>
      </w:r>
    </w:p>
    <w:p>
      <w:pPr>
        <w:numPr>
          <w:ilvl w:val="0"/>
          <w:numId w:val="1"/>
        </w:numPr>
        <w:rPr>
          <w:rFonts w:hint="eastAsia" w:asciiTheme="minorEastAsia" w:hAnsiTheme="minorEastAsia" w:cstheme="minorEastAsia"/>
          <w:sz w:val="24"/>
        </w:rPr>
      </w:pPr>
      <w:r>
        <w:rPr>
          <w:rFonts w:hint="eastAsia" w:asciiTheme="minorEastAsia" w:hAnsiTheme="minorEastAsia" w:cstheme="minorEastAsia"/>
          <w:sz w:val="24"/>
        </w:rPr>
        <w:t>简述深度学习、机器学习、人工智能三者的关系。</w:t>
      </w:r>
    </w:p>
    <w:p>
      <w:pPr>
        <w:tabs>
          <w:tab w:val="left" w:pos="312"/>
        </w:tabs>
        <w:rPr>
          <w:rFonts w:asciiTheme="minorEastAsia" w:hAnsiTheme="minorEastAsia" w:cstheme="minorEastAsia"/>
          <w:sz w:val="24"/>
        </w:rPr>
      </w:pPr>
      <w:r>
        <w:rPr>
          <w:rFonts w:hint="eastAsia" w:asciiTheme="minorEastAsia" w:hAnsiTheme="minorEastAsia" w:cstheme="minorEastAsia"/>
          <w:sz w:val="24"/>
        </w:rPr>
        <w:t>人工智能包括了机器学习，机器学习包括了深度学习</w:t>
      </w:r>
    </w:p>
    <w:p>
      <w:pPr>
        <w:numPr>
          <w:ilvl w:val="0"/>
          <w:numId w:val="1"/>
        </w:numPr>
        <w:rPr>
          <w:rFonts w:hint="eastAsia" w:asciiTheme="minorEastAsia" w:hAnsiTheme="minorEastAsia" w:cstheme="minorEastAsia"/>
          <w:sz w:val="24"/>
        </w:rPr>
      </w:pPr>
      <w:r>
        <w:rPr>
          <w:rFonts w:hint="eastAsia" w:asciiTheme="minorEastAsia" w:hAnsiTheme="minorEastAsia" w:cstheme="minorEastAsia"/>
          <w:sz w:val="24"/>
        </w:rPr>
        <w:t>三大数据编程语言分别是哪三种？它们分别适用于哪些场景？</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R语言:最常用数据分析工具之一，兼容性强</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Python:编程类数据分析，如文本字符等非机构化数据的处理</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SQL： 侧重数据库方面，如数据仓库等，作为Oracle等数据库方面的基础知识不可或缺</w:t>
      </w:r>
    </w:p>
    <w:p>
      <w:pPr>
        <w:numPr>
          <w:ilvl w:val="0"/>
          <w:numId w:val="1"/>
        </w:numPr>
        <w:rPr>
          <w:rFonts w:hint="eastAsia" w:asciiTheme="minorEastAsia" w:hAnsiTheme="minorEastAsia" w:cstheme="minorEastAsia"/>
          <w:sz w:val="24"/>
        </w:rPr>
      </w:pPr>
      <w:r>
        <w:rPr>
          <w:rFonts w:hint="eastAsia" w:asciiTheme="minorEastAsia" w:hAnsiTheme="minorEastAsia" w:cstheme="minorEastAsia"/>
          <w:sz w:val="24"/>
        </w:rPr>
        <w:t>数据工程的主要研究内容可分为哪三个方面？请分别简述它们。</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 xml:space="preserve">数据工程的主要研究内容可概括为三个方面: </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数据产品的创新，具体包括非结构化数据的结构化、数据衍生品的创造；</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数据产品及其数据衍生品的价值分析，包括数据产品及其数据衍生品内在关系（线性关系与非线性关系）的识别，数据产品及其数据衍生品价值评价模型的构建；</w:t>
      </w:r>
    </w:p>
    <w:p>
      <w:pPr>
        <w:tabs>
          <w:tab w:val="left" w:pos="312"/>
        </w:tabs>
        <w:rPr>
          <w:rFonts w:asciiTheme="minorEastAsia" w:hAnsiTheme="minorEastAsia" w:cstheme="minorEastAsia"/>
          <w:sz w:val="24"/>
        </w:rPr>
      </w:pPr>
      <w:r>
        <w:rPr>
          <w:rFonts w:hint="eastAsia" w:asciiTheme="minorEastAsia" w:hAnsiTheme="minorEastAsia" w:cstheme="minorEastAsia"/>
          <w:sz w:val="24"/>
        </w:rPr>
        <w:t>建立在数据有效性基础上的理论探讨，包括理论体系的构建，定律与模型的发现等。</w:t>
      </w:r>
    </w:p>
    <w:p>
      <w:pPr>
        <w:numPr>
          <w:ilvl w:val="0"/>
          <w:numId w:val="1"/>
        </w:numPr>
        <w:rPr>
          <w:rFonts w:hint="eastAsia" w:asciiTheme="minorEastAsia" w:hAnsiTheme="minorEastAsia" w:cstheme="minorEastAsia"/>
          <w:sz w:val="24"/>
        </w:rPr>
      </w:pPr>
      <w:r>
        <w:rPr>
          <w:rFonts w:hint="eastAsia" w:asciiTheme="minorEastAsia" w:hAnsiTheme="minorEastAsia" w:cstheme="minorEastAsia"/>
          <w:sz w:val="24"/>
        </w:rPr>
        <w:t>标准的数据科学过程可分为哪六步？</w:t>
      </w:r>
    </w:p>
    <w:p>
      <w:pPr>
        <w:tabs>
          <w:tab w:val="left" w:pos="312"/>
        </w:tabs>
        <w:rPr>
          <w:rFonts w:asciiTheme="minorEastAsia" w:hAnsiTheme="minorEastAsia" w:cstheme="minorEastAsia"/>
          <w:sz w:val="24"/>
        </w:rPr>
      </w:pPr>
      <w:r>
        <w:rPr>
          <w:rFonts w:hint="eastAsia" w:asciiTheme="minorEastAsia" w:hAnsiTheme="minorEastAsia" w:cstheme="minorEastAsia"/>
          <w:sz w:val="24"/>
        </w:rPr>
        <w:t>（1）</w:t>
      </w:r>
      <w:r>
        <w:rPr>
          <w:rFonts w:asciiTheme="minorEastAsia" w:hAnsiTheme="minorEastAsia" w:cstheme="minorEastAsia"/>
          <w:sz w:val="24"/>
        </w:rPr>
        <w:t>Setting the research goal</w:t>
      </w:r>
    </w:p>
    <w:p>
      <w:pPr>
        <w:tabs>
          <w:tab w:val="left" w:pos="312"/>
        </w:tabs>
        <w:rPr>
          <w:rFonts w:asciiTheme="minorEastAsia" w:hAnsiTheme="minorEastAsia" w:cstheme="minorEastAsia"/>
          <w:sz w:val="24"/>
        </w:rPr>
      </w:pPr>
      <w:r>
        <w:rPr>
          <w:rFonts w:hint="eastAsia" w:asciiTheme="minorEastAsia" w:hAnsiTheme="minorEastAsia" w:cstheme="minorEastAsia"/>
          <w:sz w:val="24"/>
        </w:rPr>
        <w:t>（2）</w:t>
      </w:r>
      <w:r>
        <w:rPr>
          <w:rFonts w:asciiTheme="minorEastAsia" w:hAnsiTheme="minorEastAsia" w:cstheme="minorEastAsia"/>
          <w:sz w:val="24"/>
        </w:rPr>
        <w:t>Retrieving data</w:t>
      </w:r>
    </w:p>
    <w:p>
      <w:pPr>
        <w:tabs>
          <w:tab w:val="left" w:pos="312"/>
        </w:tabs>
        <w:rPr>
          <w:rFonts w:asciiTheme="minorEastAsia" w:hAnsiTheme="minorEastAsia" w:cstheme="minorEastAsia"/>
          <w:sz w:val="24"/>
        </w:rPr>
      </w:pPr>
      <w:r>
        <w:rPr>
          <w:rFonts w:hint="eastAsia" w:asciiTheme="minorEastAsia" w:hAnsiTheme="minorEastAsia" w:cstheme="minorEastAsia"/>
          <w:sz w:val="24"/>
        </w:rPr>
        <w:t>（3）</w:t>
      </w:r>
      <w:r>
        <w:rPr>
          <w:rFonts w:asciiTheme="minorEastAsia" w:hAnsiTheme="minorEastAsia" w:cstheme="minorEastAsia"/>
          <w:sz w:val="24"/>
        </w:rPr>
        <w:t>Data preparation</w:t>
      </w:r>
    </w:p>
    <w:p>
      <w:pPr>
        <w:tabs>
          <w:tab w:val="left" w:pos="312"/>
        </w:tabs>
        <w:rPr>
          <w:rFonts w:asciiTheme="minorEastAsia" w:hAnsiTheme="minorEastAsia" w:cstheme="minorEastAsia"/>
          <w:sz w:val="24"/>
        </w:rPr>
      </w:pPr>
      <w:r>
        <w:rPr>
          <w:rFonts w:hint="eastAsia" w:asciiTheme="minorEastAsia" w:hAnsiTheme="minorEastAsia" w:cstheme="minorEastAsia"/>
          <w:sz w:val="24"/>
        </w:rPr>
        <w:t>（4）</w:t>
      </w:r>
      <w:r>
        <w:rPr>
          <w:rFonts w:asciiTheme="minorEastAsia" w:hAnsiTheme="minorEastAsia" w:cstheme="minorEastAsia"/>
          <w:sz w:val="24"/>
        </w:rPr>
        <w:t>Data exploration</w:t>
      </w:r>
    </w:p>
    <w:p>
      <w:pPr>
        <w:tabs>
          <w:tab w:val="left" w:pos="312"/>
        </w:tabs>
        <w:rPr>
          <w:rFonts w:asciiTheme="minorEastAsia" w:hAnsiTheme="minorEastAsia" w:cstheme="minorEastAsia"/>
          <w:sz w:val="24"/>
        </w:rPr>
      </w:pPr>
      <w:r>
        <w:rPr>
          <w:rFonts w:hint="eastAsia" w:asciiTheme="minorEastAsia" w:hAnsiTheme="minorEastAsia" w:cstheme="minorEastAsia"/>
          <w:sz w:val="24"/>
        </w:rPr>
        <w:t>（5）</w:t>
      </w:r>
      <w:r>
        <w:rPr>
          <w:rFonts w:asciiTheme="minorEastAsia" w:hAnsiTheme="minorEastAsia" w:cstheme="minorEastAsia"/>
          <w:sz w:val="24"/>
        </w:rPr>
        <w:t>Data modeling</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（6）</w:t>
      </w:r>
      <w:r>
        <w:rPr>
          <w:rFonts w:asciiTheme="minorEastAsia" w:hAnsiTheme="minorEastAsia" w:cstheme="minorEastAsia"/>
          <w:sz w:val="24"/>
        </w:rPr>
        <w:t>Presentation and automation</w:t>
      </w:r>
    </w:p>
    <w:p>
      <w:pPr>
        <w:numPr>
          <w:ilvl w:val="0"/>
          <w:numId w:val="1"/>
        </w:numPr>
        <w:rPr>
          <w:rFonts w:hint="eastAsia" w:asciiTheme="minorEastAsia" w:hAnsiTheme="minorEastAsia" w:cstheme="minorEastAsia"/>
          <w:sz w:val="24"/>
        </w:rPr>
      </w:pPr>
      <w:r>
        <w:rPr>
          <w:rFonts w:hint="eastAsia" w:asciiTheme="minorEastAsia" w:hAnsiTheme="minorEastAsia" w:cstheme="minorEastAsia"/>
          <w:sz w:val="24"/>
        </w:rPr>
        <w:t>为什么要开放公共数据？</w:t>
      </w:r>
    </w:p>
    <w:p>
      <w:pPr>
        <w:tabs>
          <w:tab w:val="left" w:pos="312"/>
        </w:tabs>
        <w:rPr>
          <w:rFonts w:asciiTheme="minorEastAsia" w:hAnsiTheme="minorEastAsia" w:cstheme="minorEastAsia"/>
          <w:sz w:val="24"/>
        </w:rPr>
      </w:pPr>
      <w:r>
        <w:rPr>
          <w:rFonts w:hint="eastAsia" w:asciiTheme="minorEastAsia" w:hAnsiTheme="minorEastAsia" w:cstheme="minorEastAsia"/>
          <w:sz w:val="24"/>
        </w:rPr>
        <w:t>把数据当原料应用价值，数据是一种基础设施，开放公共数据本质上是提供一种公共产品，促进合作共创，通过开放数据，利用数据，解决问题创造价值，让社会，供给方，利用方合作共赢。</w:t>
      </w:r>
    </w:p>
    <w:p>
      <w:pPr>
        <w:numPr>
          <w:ilvl w:val="0"/>
          <w:numId w:val="1"/>
        </w:numPr>
        <w:rPr>
          <w:rFonts w:hint="eastAsia" w:asciiTheme="minorEastAsia" w:hAnsiTheme="minorEastAsia" w:cstheme="minorEastAsia"/>
          <w:sz w:val="24"/>
        </w:rPr>
      </w:pPr>
      <w:r>
        <w:rPr>
          <w:rFonts w:hint="eastAsia" w:asciiTheme="minorEastAsia" w:hAnsiTheme="minorEastAsia" w:cstheme="minorEastAsia"/>
          <w:sz w:val="24"/>
        </w:rPr>
        <w:t>什么是智慧城市，智慧城市有哪些应用？</w:t>
      </w:r>
    </w:p>
    <w:p>
      <w:pPr>
        <w:tabs>
          <w:tab w:val="left" w:pos="312"/>
        </w:tabs>
        <w:ind w:firstLine="360" w:firstLineChars="150"/>
        <w:rPr>
          <w:rFonts w:hint="eastAsia" w:asciiTheme="minorEastAsia" w:hAnsiTheme="minorEastAsia" w:cstheme="minorEastAsia"/>
          <w:sz w:val="24"/>
        </w:rPr>
      </w:pPr>
      <w:r>
        <w:rPr>
          <w:rFonts w:hint="eastAsia" w:asciiTheme="minorEastAsia" w:hAnsiTheme="minorEastAsia" w:cstheme="minorEastAsia"/>
          <w:sz w:val="24"/>
        </w:rPr>
        <w:t>智慧城市就是运用信息和通信技术手段感测、分析、整合城市运行核心系统的各项关键信息，从而对包括民生、环保、公共安全、城市服务、工商业活动在内的各种需求做出智能响应。其实质是利用先进的信息技术，实现城市智慧式管理和运行，进而为城市中的人创造更美好的生活，促进城市的和谐、可持续成长。</w:t>
      </w:r>
    </w:p>
    <w:p>
      <w:pPr>
        <w:tabs>
          <w:tab w:val="left" w:pos="312"/>
        </w:tabs>
        <w:rPr>
          <w:rFonts w:hint="eastAsia" w:asciiTheme="minorEastAsia" w:hAnsiTheme="minorEastAsia" w:cstheme="minorEastAsia"/>
          <w:sz w:val="24"/>
        </w:rPr>
      </w:pPr>
      <w:r>
        <w:rPr>
          <w:rFonts w:hint="eastAsia" w:asciiTheme="minorEastAsia" w:hAnsiTheme="minorEastAsia" w:cstheme="minorEastAsia"/>
          <w:sz w:val="24"/>
        </w:rPr>
        <w:t>智慧城市有智慧政府、智慧交通、公共安全等应用</w:t>
      </w:r>
    </w:p>
    <w:p>
      <w:pPr>
        <w:tabs>
          <w:tab w:val="left" w:pos="312"/>
        </w:tabs>
        <w:rPr>
          <w:rFonts w:asciiTheme="minorEastAsia" w:hAnsiTheme="minorEastAsia" w:cstheme="minorEastAsia"/>
          <w:sz w:val="24"/>
        </w:rPr>
      </w:pPr>
    </w:p>
    <w:p>
      <w:pPr>
        <w:numPr>
          <w:ilvl w:val="0"/>
          <w:numId w:val="1"/>
        </w:numPr>
        <w:rPr>
          <w:rFonts w:hint="eastAsia" w:asciiTheme="minorEastAsia" w:hAnsiTheme="minorEastAsia" w:cstheme="minorEastAsia"/>
          <w:sz w:val="24"/>
        </w:rPr>
      </w:pPr>
      <w:r>
        <w:rPr>
          <w:rFonts w:hint="eastAsia" w:asciiTheme="minorEastAsia" w:hAnsiTheme="minorEastAsia" w:cstheme="minorEastAsia"/>
          <w:sz w:val="24"/>
        </w:rPr>
        <w:t>人工智能中的“人工”和“智能”分别怎么理解？</w:t>
      </w:r>
    </w:p>
    <w:p>
      <w:pPr>
        <w:tabs>
          <w:tab w:val="left" w:pos="312"/>
        </w:tabs>
        <w:rPr>
          <w:rFonts w:asciiTheme="minorEastAsia" w:hAnsiTheme="minorEastAsia" w:cstheme="minorEastAsia"/>
          <w:sz w:val="24"/>
        </w:rPr>
      </w:pPr>
      <w:r>
        <w:rPr>
          <w:rFonts w:hint="eastAsia" w:asciiTheme="minorEastAsia" w:hAnsiTheme="minorEastAsia" w:cstheme="minorEastAsia"/>
          <w:sz w:val="24"/>
        </w:rPr>
        <w:t>人工智能的定义可以分为两部分，即“人工”和“智能”。“人工”比较好理解，争议性也不大。有时我们会要考虑什么是人力所能及制造的，或者人自身的智能程度有没有高到可以创造人工智能的地步，等等。但总的来说，“人工系统”就是通常意义下的人工系统。</w:t>
      </w:r>
    </w:p>
    <w:p>
      <w:pPr>
        <w:tabs>
          <w:tab w:val="left" w:pos="312"/>
        </w:tabs>
        <w:rPr>
          <w:rFonts w:asciiTheme="minorEastAsia" w:hAnsiTheme="minorEastAsia" w:cstheme="minorEastAsia"/>
          <w:sz w:val="24"/>
        </w:rPr>
      </w:pPr>
      <w:r>
        <w:rPr>
          <w:rFonts w:hint="eastAsia" w:asciiTheme="minorEastAsia" w:hAnsiTheme="minorEastAsia" w:cstheme="minorEastAsia"/>
          <w:sz w:val="24"/>
        </w:rPr>
        <w:t>关于什么是“智能”，就问题多多了。这涉及到其它诸如意识（CONSCIOUSNESS）、自我（SELF）、思维（MIND）（包括无意识的思维（UNCONSCIOUS_MIND））等等问题。人唯一了解的智能是人本身的智能，这是普遍认同的观点。但是我们对我们自身智能的理解都非常有限，对构成人的智能的必要元素也了解有限，所以就很难定义什么是“人工”制造的“智能”了。因此人工智能的研究往往涉及对人的智能本身的研究。其它关于动物或其它人造系统的智能也普遍被认为是人工智能相关的研究课题。</w:t>
      </w:r>
    </w:p>
    <w:p>
      <w:pPr>
        <w:numPr>
          <w:ilvl w:val="0"/>
          <w:numId w:val="1"/>
        </w:numPr>
        <w:rPr>
          <w:rFonts w:hint="eastAsia" w:asciiTheme="minorEastAsia" w:hAnsiTheme="minorEastAsia" w:cstheme="minorEastAsia"/>
          <w:sz w:val="24"/>
        </w:rPr>
      </w:pPr>
      <w:r>
        <w:rPr>
          <w:rFonts w:hint="eastAsia" w:asciiTheme="minorEastAsia" w:hAnsiTheme="minorEastAsia" w:cstheme="minorEastAsia"/>
          <w:sz w:val="24"/>
        </w:rPr>
        <w:t>AI的五个条件是什么？</w:t>
      </w:r>
    </w:p>
    <w:p>
      <w:pPr>
        <w:tabs>
          <w:tab w:val="left" w:pos="312"/>
        </w:tabs>
        <w:rPr>
          <w:rFonts w:asciiTheme="minorEastAsia" w:hAnsiTheme="minorEastAsia" w:cstheme="minorEastAsia"/>
          <w:sz w:val="24"/>
        </w:rPr>
      </w:pPr>
      <w:r>
        <w:rPr>
          <w:rFonts w:hint="eastAsia" w:asciiTheme="minorEastAsia" w:hAnsiTheme="minorEastAsia" w:cstheme="minorEastAsia"/>
          <w:sz w:val="24"/>
        </w:rPr>
        <w:t>AI的五个条件：清晰的领域界限，自动标注数据，超大计算量，海量数据，顶尖AI科学家。</w:t>
      </w:r>
    </w:p>
    <w:p>
      <w:pPr>
        <w:numPr>
          <w:ilvl w:val="0"/>
          <w:numId w:val="1"/>
        </w:numPr>
        <w:rPr>
          <w:rFonts w:asciiTheme="minorEastAsia" w:hAnsiTheme="minorEastAsia" w:cstheme="minorEastAsia"/>
          <w:sz w:val="24"/>
        </w:rPr>
      </w:pPr>
      <w:r>
        <w:rPr>
          <w:rFonts w:hint="eastAsia" w:asciiTheme="minorEastAsia" w:hAnsiTheme="minorEastAsia" w:cstheme="minorEastAsia"/>
          <w:sz w:val="24"/>
        </w:rPr>
        <w:t>随着人工智能技术的发展，人类和智能机器之间会是一个什么样的关系？</w:t>
      </w:r>
    </w:p>
    <w:p>
      <w:pPr>
        <w:rPr>
          <w:rFonts w:hint="eastAsia" w:asciiTheme="minorEastAsia" w:hAnsiTheme="minorEastAsia" w:cstheme="minorEastAsia"/>
          <w:sz w:val="24"/>
        </w:rPr>
      </w:pPr>
      <w:r>
        <w:rPr>
          <w:rFonts w:hint="eastAsia" w:asciiTheme="minorEastAsia" w:hAnsiTheme="minorEastAsia" w:cstheme="minorEastAsia"/>
          <w:sz w:val="24"/>
        </w:rPr>
        <w:t>四大趋势：</w:t>
      </w:r>
    </w:p>
    <w:p>
      <w:pPr>
        <w:rPr>
          <w:rFonts w:hint="eastAsia" w:asciiTheme="minorEastAsia" w:hAnsiTheme="minorEastAsia" w:cstheme="minorEastAsia"/>
          <w:sz w:val="24"/>
        </w:rPr>
      </w:pPr>
      <w:r>
        <w:rPr>
          <w:rFonts w:hint="eastAsia" w:asciiTheme="minorEastAsia" w:hAnsiTheme="minorEastAsia" w:cstheme="minorEastAsia"/>
          <w:sz w:val="24"/>
        </w:rPr>
        <w:t>关键性任务的人工智能 (Mission-critical AI)</w:t>
      </w:r>
    </w:p>
    <w:p>
      <w:pPr>
        <w:rPr>
          <w:rFonts w:hint="eastAsia" w:asciiTheme="minorEastAsia" w:hAnsiTheme="minorEastAsia" w:cstheme="minorEastAsia"/>
          <w:sz w:val="24"/>
        </w:rPr>
      </w:pPr>
      <w:r>
        <w:rPr>
          <w:rFonts w:hint="eastAsia" w:asciiTheme="minorEastAsia" w:hAnsiTheme="minorEastAsia" w:cstheme="minorEastAsia"/>
          <w:sz w:val="24"/>
        </w:rPr>
        <w:t>个性化人工智能 (Personalized AI)</w:t>
      </w:r>
    </w:p>
    <w:p>
      <w:pPr>
        <w:rPr>
          <w:rFonts w:hint="eastAsia" w:asciiTheme="minorEastAsia" w:hAnsiTheme="minorEastAsia" w:cstheme="minorEastAsia"/>
          <w:sz w:val="24"/>
        </w:rPr>
      </w:pPr>
      <w:r>
        <w:rPr>
          <w:rFonts w:hint="eastAsia" w:asciiTheme="minorEastAsia" w:hAnsiTheme="minorEastAsia" w:cstheme="minorEastAsia"/>
          <w:sz w:val="24"/>
        </w:rPr>
        <w:t>跨多组织机构的人工智能 (AI across organizations)</w:t>
      </w:r>
    </w:p>
    <w:p>
      <w:pPr>
        <w:rPr>
          <w:rFonts w:asciiTheme="minorEastAsia" w:hAnsiTheme="minorEastAsia" w:cstheme="minorEastAsia"/>
          <w:sz w:val="24"/>
        </w:rPr>
      </w:pPr>
      <w:r>
        <w:rPr>
          <w:rFonts w:hint="eastAsia" w:asciiTheme="minorEastAsia" w:hAnsiTheme="minorEastAsia" w:cstheme="minorEastAsia"/>
          <w:sz w:val="24"/>
        </w:rPr>
        <w:t>后摩尔定律时期的人工智能 (AI demands outpacing the Moore‘s Law)</w:t>
      </w:r>
    </w:p>
    <w:p>
      <w:pPr>
        <w:rPr>
          <w:rFonts w:asciiTheme="minorEastAsia" w:hAnsiTheme="minorEastAsia" w:cstheme="minorEastAsia"/>
          <w:sz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3BBB51"/>
    <w:multiLevelType w:val="singleLevel"/>
    <w:tmpl w:val="C33BBB5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9736B3"/>
    <w:rsid w:val="00076E5E"/>
    <w:rsid w:val="00081A0C"/>
    <w:rsid w:val="000D0965"/>
    <w:rsid w:val="000D7F0D"/>
    <w:rsid w:val="0025033C"/>
    <w:rsid w:val="002505B7"/>
    <w:rsid w:val="00273904"/>
    <w:rsid w:val="00304CAC"/>
    <w:rsid w:val="003303FA"/>
    <w:rsid w:val="003A07DE"/>
    <w:rsid w:val="003A53D1"/>
    <w:rsid w:val="003D0BF5"/>
    <w:rsid w:val="003D1BA5"/>
    <w:rsid w:val="003D706C"/>
    <w:rsid w:val="003F6E7D"/>
    <w:rsid w:val="00494ED3"/>
    <w:rsid w:val="005015BF"/>
    <w:rsid w:val="00522C38"/>
    <w:rsid w:val="00532938"/>
    <w:rsid w:val="005E795F"/>
    <w:rsid w:val="0062019A"/>
    <w:rsid w:val="0066492F"/>
    <w:rsid w:val="006B32FD"/>
    <w:rsid w:val="00726E86"/>
    <w:rsid w:val="00733ADD"/>
    <w:rsid w:val="007902B1"/>
    <w:rsid w:val="00791DFD"/>
    <w:rsid w:val="00794C52"/>
    <w:rsid w:val="007C7B75"/>
    <w:rsid w:val="007F49EC"/>
    <w:rsid w:val="008335F7"/>
    <w:rsid w:val="00833D28"/>
    <w:rsid w:val="00893CF8"/>
    <w:rsid w:val="00945AC5"/>
    <w:rsid w:val="00952BCA"/>
    <w:rsid w:val="00AC04FA"/>
    <w:rsid w:val="00AE6A2F"/>
    <w:rsid w:val="00B30A66"/>
    <w:rsid w:val="00B4527A"/>
    <w:rsid w:val="00B62FB2"/>
    <w:rsid w:val="00B75504"/>
    <w:rsid w:val="00B812BB"/>
    <w:rsid w:val="00BA66E4"/>
    <w:rsid w:val="00BA76F9"/>
    <w:rsid w:val="00C470FF"/>
    <w:rsid w:val="00C9699F"/>
    <w:rsid w:val="00D87D54"/>
    <w:rsid w:val="00DC19D0"/>
    <w:rsid w:val="00EE57D0"/>
    <w:rsid w:val="00F345C5"/>
    <w:rsid w:val="00F62FD8"/>
    <w:rsid w:val="00F71D74"/>
    <w:rsid w:val="00FB7E0D"/>
    <w:rsid w:val="109736B3"/>
    <w:rsid w:val="14C96C04"/>
    <w:rsid w:val="280A7953"/>
    <w:rsid w:val="2A1228E5"/>
    <w:rsid w:val="30233FFD"/>
    <w:rsid w:val="48F2594F"/>
    <w:rsid w:val="64087852"/>
    <w:rsid w:val="6D535020"/>
    <w:rsid w:val="785A5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5"/>
    <w:qFormat/>
    <w:uiPriority w:val="0"/>
    <w:rPr>
      <w:sz w:val="18"/>
      <w:szCs w:val="18"/>
    </w:rPr>
  </w:style>
  <w:style w:type="character" w:customStyle="1" w:styleId="5">
    <w:name w:val="批注框文本 Char"/>
    <w:basedOn w:val="4"/>
    <w:link w:val="2"/>
    <w:qFormat/>
    <w:uiPriority w:val="0"/>
    <w:rPr>
      <w:kern w:val="2"/>
      <w:sz w:val="18"/>
      <w:szCs w:val="18"/>
    </w:r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P R C</Company>
  <Pages>8</Pages>
  <Words>1046</Words>
  <Characters>5966</Characters>
  <Lines>49</Lines>
  <Paragraphs>13</Paragraphs>
  <TotalTime>730</TotalTime>
  <ScaleCrop>false</ScaleCrop>
  <LinksUpToDate>false</LinksUpToDate>
  <CharactersWithSpaces>6999</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2018-04-24T02:39:00Z</dcterms:created>
  <dc:creator>小井1383563328</dc:creator>
  <cp:lastModifiedBy>桠枫</cp:lastModifiedBy>
  <dcterms:modified xsi:type="dcterms:W3CDTF">2019-04-04T05:34:13Z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