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449" w:rsidRPr="005E1310" w:rsidRDefault="000C3041" w:rsidP="00487449">
      <w:pPr>
        <w:jc w:val="center"/>
        <w:rPr>
          <w:rFonts w:asciiTheme="minorEastAsia" w:eastAsiaTheme="minorEastAsia" w:hAnsiTheme="minorEastAsia"/>
          <w:b/>
          <w:bCs/>
          <w:color w:val="000000" w:themeColor="text1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32"/>
        </w:rPr>
        <w:t>离线</w:t>
      </w:r>
      <w:r>
        <w:rPr>
          <w:rFonts w:asciiTheme="minorEastAsia" w:eastAsiaTheme="minorEastAsia" w:hAnsiTheme="minorEastAsia"/>
          <w:b/>
          <w:bCs/>
          <w:color w:val="000000" w:themeColor="text1"/>
          <w:sz w:val="32"/>
          <w:szCs w:val="32"/>
        </w:rPr>
        <w:t>考试</w:t>
      </w:r>
      <w:r w:rsidR="00487449" w:rsidRPr="005E1310"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32"/>
        </w:rPr>
        <w:t>作答</w:t>
      </w:r>
      <w:r w:rsidR="00487449" w:rsidRPr="005E1310">
        <w:rPr>
          <w:rFonts w:asciiTheme="minorEastAsia" w:eastAsiaTheme="minorEastAsia" w:hAnsiTheme="minorEastAsia"/>
          <w:b/>
          <w:bCs/>
          <w:color w:val="000000" w:themeColor="text1"/>
          <w:sz w:val="32"/>
          <w:szCs w:val="32"/>
        </w:rPr>
        <w:t>和</w:t>
      </w:r>
      <w:r w:rsidR="009E6059"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32"/>
        </w:rPr>
        <w:t>上传</w:t>
      </w:r>
      <w:r w:rsidR="00487449" w:rsidRPr="005E1310">
        <w:rPr>
          <w:rFonts w:asciiTheme="minorEastAsia" w:eastAsiaTheme="minorEastAsia" w:hAnsiTheme="minorEastAsia" w:hint="eastAsia"/>
          <w:b/>
          <w:bCs/>
          <w:color w:val="000000" w:themeColor="text1"/>
          <w:sz w:val="32"/>
          <w:szCs w:val="32"/>
        </w:rPr>
        <w:t>操作</w:t>
      </w:r>
      <w:r w:rsidR="00487449" w:rsidRPr="005E1310">
        <w:rPr>
          <w:rFonts w:asciiTheme="minorEastAsia" w:eastAsiaTheme="minorEastAsia" w:hAnsiTheme="minorEastAsia"/>
          <w:b/>
          <w:bCs/>
          <w:color w:val="000000" w:themeColor="text1"/>
          <w:sz w:val="32"/>
          <w:szCs w:val="32"/>
        </w:rPr>
        <w:t>说明</w:t>
      </w:r>
    </w:p>
    <w:p w:rsidR="00117A23" w:rsidRPr="00117A23" w:rsidRDefault="00117A23" w:rsidP="00487449">
      <w:pPr>
        <w:jc w:val="center"/>
        <w:rPr>
          <w:rFonts w:asciiTheme="minorEastAsia" w:eastAsiaTheme="minorEastAsia" w:hAnsiTheme="minorEastAsia"/>
          <w:bCs/>
          <w:color w:val="FF0000"/>
          <w:sz w:val="24"/>
          <w:szCs w:val="24"/>
        </w:rPr>
      </w:pPr>
    </w:p>
    <w:p w:rsidR="000A5BB5" w:rsidRPr="004343E2" w:rsidRDefault="000A5BB5" w:rsidP="000A5BB5">
      <w:pPr>
        <w:rPr>
          <w:rFonts w:asciiTheme="minorEastAsia" w:eastAsiaTheme="minorEastAsia" w:hAnsiTheme="minorEastAsia"/>
          <w:b/>
          <w:bCs/>
          <w:color w:val="FF0000"/>
          <w:sz w:val="28"/>
          <w:szCs w:val="28"/>
        </w:rPr>
      </w:pPr>
      <w:r w:rsidRPr="00533B5E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请注意：本批次</w:t>
      </w:r>
      <w:r w:rsidR="00533B5E" w:rsidRPr="00533B5E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部分</w:t>
      </w:r>
      <w:r w:rsidR="00533B5E" w:rsidRPr="00533B5E">
        <w:rPr>
          <w:rFonts w:asciiTheme="minorEastAsia" w:eastAsiaTheme="minorEastAsia" w:hAnsiTheme="minorEastAsia"/>
          <w:b/>
          <w:bCs/>
          <w:color w:val="FF0000"/>
          <w:sz w:val="28"/>
          <w:szCs w:val="28"/>
        </w:rPr>
        <w:t>课程</w:t>
      </w:r>
      <w:r w:rsidR="00533B5E" w:rsidRPr="00533B5E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在</w:t>
      </w:r>
      <w:r w:rsidRPr="00533B5E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离线考试</w:t>
      </w:r>
      <w:r w:rsidR="004F65D8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端</w:t>
      </w:r>
      <w:r w:rsidR="00533B5E" w:rsidRPr="00533B5E">
        <w:rPr>
          <w:rFonts w:asciiTheme="minorEastAsia" w:eastAsiaTheme="minorEastAsia" w:hAnsiTheme="minorEastAsia"/>
          <w:b/>
          <w:bCs/>
          <w:color w:val="FF0000"/>
          <w:sz w:val="28"/>
          <w:szCs w:val="28"/>
        </w:rPr>
        <w:t>进行</w:t>
      </w:r>
      <w:r w:rsidRPr="00533B5E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，需要</w:t>
      </w:r>
      <w:r w:rsidR="00533B5E" w:rsidRPr="00533B5E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在</w:t>
      </w:r>
      <w:r w:rsidR="00B55D38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线上考试系统</w:t>
      </w:r>
      <w:r w:rsidR="004343E2" w:rsidRPr="00533B5E">
        <w:rPr>
          <w:rFonts w:asciiTheme="minorEastAsia" w:eastAsiaTheme="minorEastAsia" w:hAnsiTheme="minorEastAsia"/>
          <w:b/>
          <w:bCs/>
          <w:color w:val="FF0000"/>
          <w:sz w:val="28"/>
          <w:szCs w:val="28"/>
        </w:rPr>
        <w:t>-</w:t>
      </w:r>
      <w:r w:rsidRPr="00533B5E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离线考试</w:t>
      </w:r>
      <w:r w:rsidR="004343E2" w:rsidRPr="00533B5E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页面</w:t>
      </w:r>
      <w:r w:rsidR="00117A23" w:rsidRPr="00533B5E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下载</w:t>
      </w:r>
      <w:r w:rsidR="004A0F2E" w:rsidRPr="00533B5E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试题</w:t>
      </w:r>
      <w:r w:rsidR="007B4EEA" w:rsidRPr="00533B5E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、并</w:t>
      </w:r>
      <w:r w:rsidR="00117A23" w:rsidRPr="00533B5E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上传作答</w:t>
      </w:r>
      <w:r w:rsidR="00B55D38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，</w:t>
      </w:r>
      <w:r w:rsidRPr="004343E2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其他形式提交无效。</w:t>
      </w:r>
    </w:p>
    <w:p w:rsidR="00635CFF" w:rsidRPr="005E1310" w:rsidRDefault="00153B7C" w:rsidP="00EF1F4E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5E1310">
        <w:rPr>
          <w:rFonts w:asciiTheme="minorEastAsia" w:eastAsiaTheme="minorEastAsia" w:hAnsiTheme="minorEastAsia" w:hint="eastAsia"/>
          <w:bCs/>
          <w:sz w:val="28"/>
          <w:szCs w:val="28"/>
        </w:rPr>
        <w:t>一、离线考试</w:t>
      </w:r>
    </w:p>
    <w:p w:rsidR="00635CFF" w:rsidRPr="005E1310" w:rsidRDefault="00487449" w:rsidP="00EF1F4E">
      <w:pPr>
        <w:rPr>
          <w:rFonts w:asciiTheme="minorEastAsia" w:eastAsiaTheme="minorEastAsia" w:hAnsiTheme="minorEastAsia"/>
          <w:sz w:val="28"/>
          <w:szCs w:val="28"/>
        </w:rPr>
      </w:pPr>
      <w:r w:rsidRPr="005E1310">
        <w:rPr>
          <w:rFonts w:asciiTheme="minorEastAsia" w:eastAsiaTheme="minorEastAsia" w:hAnsiTheme="minorEastAsia" w:hint="eastAsia"/>
          <w:sz w:val="28"/>
          <w:szCs w:val="28"/>
        </w:rPr>
        <w:t>进入</w:t>
      </w:r>
      <w:r w:rsidRPr="005E1310">
        <w:rPr>
          <w:rFonts w:asciiTheme="minorEastAsia" w:eastAsiaTheme="minorEastAsia" w:hAnsiTheme="minorEastAsia"/>
          <w:sz w:val="28"/>
          <w:szCs w:val="28"/>
        </w:rPr>
        <w:t>线上考试系统</w:t>
      </w:r>
      <w:r w:rsidRPr="005E1310">
        <w:rPr>
          <w:rFonts w:asciiTheme="minorEastAsia" w:eastAsiaTheme="minorEastAsia" w:hAnsiTheme="minorEastAsia" w:hint="eastAsia"/>
          <w:sz w:val="28"/>
          <w:szCs w:val="28"/>
        </w:rPr>
        <w:t>后</w:t>
      </w:r>
      <w:r w:rsidR="00153B7C" w:rsidRPr="005E1310">
        <w:rPr>
          <w:rFonts w:asciiTheme="minorEastAsia" w:eastAsiaTheme="minorEastAsia" w:hAnsiTheme="minorEastAsia"/>
          <w:sz w:val="28"/>
          <w:szCs w:val="28"/>
        </w:rPr>
        <w:t>，</w:t>
      </w:r>
      <w:r w:rsidRPr="005E1310">
        <w:rPr>
          <w:rFonts w:asciiTheme="minorEastAsia" w:eastAsiaTheme="minorEastAsia" w:hAnsiTheme="minorEastAsia" w:hint="eastAsia"/>
          <w:sz w:val="28"/>
          <w:szCs w:val="28"/>
        </w:rPr>
        <w:t>如下图点击</w:t>
      </w:r>
      <w:r w:rsidR="00635CFF" w:rsidRPr="005E1310">
        <w:rPr>
          <w:rFonts w:asciiTheme="minorEastAsia" w:eastAsiaTheme="minorEastAsia" w:hAnsiTheme="minorEastAsia" w:hint="eastAsia"/>
          <w:sz w:val="28"/>
          <w:szCs w:val="28"/>
        </w:rPr>
        <w:t>左侧的“离线考试”</w:t>
      </w:r>
      <w:r w:rsidRPr="005E1310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5E1310">
        <w:rPr>
          <w:rFonts w:asciiTheme="minorEastAsia" w:eastAsiaTheme="minorEastAsia" w:hAnsiTheme="minorEastAsia"/>
          <w:sz w:val="28"/>
          <w:szCs w:val="28"/>
        </w:rPr>
        <w:t>可以显示本</w:t>
      </w:r>
      <w:r w:rsidR="00C3134E" w:rsidRPr="005E1310">
        <w:rPr>
          <w:rFonts w:asciiTheme="minorEastAsia" w:eastAsiaTheme="minorEastAsia" w:hAnsiTheme="minorEastAsia" w:hint="eastAsia"/>
          <w:sz w:val="28"/>
          <w:szCs w:val="28"/>
        </w:rPr>
        <w:t>批</w:t>
      </w:r>
      <w:r w:rsidRPr="005E1310">
        <w:rPr>
          <w:rFonts w:asciiTheme="minorEastAsia" w:eastAsiaTheme="minorEastAsia" w:hAnsiTheme="minorEastAsia"/>
          <w:sz w:val="28"/>
          <w:szCs w:val="28"/>
        </w:rPr>
        <w:t>次</w:t>
      </w:r>
      <w:r w:rsidR="004F65D8">
        <w:rPr>
          <w:rFonts w:asciiTheme="minorEastAsia" w:eastAsiaTheme="minorEastAsia" w:hAnsiTheme="minorEastAsia" w:hint="eastAsia"/>
          <w:sz w:val="28"/>
          <w:szCs w:val="28"/>
        </w:rPr>
        <w:t>离线考试</w:t>
      </w:r>
      <w:r w:rsidRPr="005E1310">
        <w:rPr>
          <w:rFonts w:asciiTheme="minorEastAsia" w:eastAsiaTheme="minorEastAsia" w:hAnsiTheme="minorEastAsia"/>
          <w:sz w:val="28"/>
          <w:szCs w:val="28"/>
        </w:rPr>
        <w:t>课程列表。</w:t>
      </w:r>
    </w:p>
    <w:p w:rsidR="00EF1F4E" w:rsidRPr="005E1310" w:rsidRDefault="00EF1F4E" w:rsidP="00EF1F4E">
      <w:pPr>
        <w:rPr>
          <w:rFonts w:asciiTheme="minorEastAsia" w:eastAsiaTheme="minorEastAsia" w:hAnsiTheme="minorEastAsia"/>
          <w:sz w:val="28"/>
          <w:szCs w:val="28"/>
        </w:rPr>
      </w:pPr>
      <w:r w:rsidRPr="005E1310"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 wp14:anchorId="214D6B10" wp14:editId="3210F6CA">
            <wp:extent cx="4940300" cy="2063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9602" cy="206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CFF" w:rsidRPr="005E1310" w:rsidRDefault="00635CFF" w:rsidP="00D31490">
      <w:pPr>
        <w:rPr>
          <w:rFonts w:asciiTheme="minorEastAsia" w:eastAsiaTheme="minorEastAsia" w:hAnsiTheme="minorEastAsia"/>
          <w:sz w:val="28"/>
          <w:szCs w:val="28"/>
        </w:rPr>
      </w:pPr>
      <w:r w:rsidRPr="005E1310">
        <w:rPr>
          <w:rFonts w:asciiTheme="minorEastAsia" w:eastAsiaTheme="minorEastAsia" w:hAnsiTheme="minorEastAsia" w:hint="eastAsia"/>
          <w:sz w:val="28"/>
          <w:szCs w:val="28"/>
        </w:rPr>
        <w:t>离线考</w:t>
      </w:r>
      <w:r w:rsidR="00D20A26" w:rsidRPr="005E1310">
        <w:rPr>
          <w:rFonts w:asciiTheme="minorEastAsia" w:eastAsiaTheme="minorEastAsia" w:hAnsiTheme="minorEastAsia" w:hint="eastAsia"/>
          <w:sz w:val="28"/>
          <w:szCs w:val="28"/>
        </w:rPr>
        <w:t>试根据</w:t>
      </w:r>
      <w:r w:rsidR="007802A5" w:rsidRPr="005E1310">
        <w:rPr>
          <w:rFonts w:asciiTheme="minorEastAsia" w:eastAsiaTheme="minorEastAsia" w:hAnsiTheme="minorEastAsia" w:hint="eastAsia"/>
          <w:sz w:val="28"/>
          <w:szCs w:val="28"/>
        </w:rPr>
        <w:t>时间</w:t>
      </w:r>
      <w:r w:rsidR="00D20A26" w:rsidRPr="005E1310">
        <w:rPr>
          <w:rFonts w:asciiTheme="minorEastAsia" w:eastAsiaTheme="minorEastAsia" w:hAnsiTheme="minorEastAsia" w:hint="eastAsia"/>
          <w:sz w:val="28"/>
          <w:szCs w:val="28"/>
        </w:rPr>
        <w:t>安排开放，待考考试列表中显示考生可参加的待考考试课程信息</w:t>
      </w:r>
      <w:r w:rsidRPr="005E1310">
        <w:rPr>
          <w:rFonts w:asciiTheme="minorEastAsia" w:eastAsiaTheme="minorEastAsia" w:hAnsiTheme="minorEastAsia" w:hint="eastAsia"/>
          <w:sz w:val="28"/>
          <w:szCs w:val="28"/>
        </w:rPr>
        <w:t>；如果在考试时段内考试课程不全，可联系老师询问原因。</w:t>
      </w:r>
    </w:p>
    <w:p w:rsidR="00635CFF" w:rsidRPr="005E1310" w:rsidRDefault="004F65D8" w:rsidP="00EF1F4E">
      <w:pPr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二、离线考试步骤</w:t>
      </w:r>
    </w:p>
    <w:p w:rsidR="00635CFF" w:rsidRPr="005E1310" w:rsidRDefault="00635CFF" w:rsidP="00D31490">
      <w:pPr>
        <w:rPr>
          <w:rFonts w:asciiTheme="minorEastAsia" w:eastAsiaTheme="minorEastAsia" w:hAnsiTheme="minorEastAsia"/>
          <w:sz w:val="28"/>
          <w:szCs w:val="28"/>
        </w:rPr>
      </w:pPr>
      <w:r w:rsidRPr="005E1310">
        <w:rPr>
          <w:rFonts w:asciiTheme="minorEastAsia" w:eastAsiaTheme="minorEastAsia" w:hAnsiTheme="minorEastAsia" w:hint="eastAsia"/>
          <w:sz w:val="28"/>
          <w:szCs w:val="28"/>
        </w:rPr>
        <w:t>（1</w:t>
      </w:r>
      <w:r w:rsidR="00D31490" w:rsidRPr="005E1310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5E1310">
        <w:rPr>
          <w:rFonts w:asciiTheme="minorEastAsia" w:eastAsiaTheme="minorEastAsia" w:hAnsiTheme="minorEastAsia" w:hint="eastAsia"/>
          <w:sz w:val="28"/>
          <w:szCs w:val="28"/>
        </w:rPr>
        <w:t>考生需要先点击“抽取试卷”来获取试卷</w:t>
      </w:r>
      <w:r w:rsidR="00D31490" w:rsidRPr="005E131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35CFF" w:rsidRPr="005E1310" w:rsidRDefault="00635CFF" w:rsidP="00EF1F4E">
      <w:pPr>
        <w:pStyle w:val="a3"/>
        <w:ind w:left="420" w:firstLineChars="0" w:firstLine="0"/>
        <w:rPr>
          <w:rFonts w:asciiTheme="minorEastAsia" w:eastAsiaTheme="minorEastAsia" w:hAnsiTheme="minorEastAsia" w:cs="Times New Roman"/>
          <w:sz w:val="28"/>
          <w:szCs w:val="28"/>
        </w:rPr>
      </w:pPr>
      <w:r w:rsidRPr="005E1310"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 wp14:anchorId="4FD88324" wp14:editId="402BDB2A">
            <wp:extent cx="5543550" cy="533022"/>
            <wp:effectExtent l="0" t="0" r="0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0882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1310">
        <w:rPr>
          <w:rFonts w:asciiTheme="minorEastAsia" w:eastAsiaTheme="minorEastAsia" w:hAnsiTheme="minorEastAsia" w:cs="Times New Roman" w:hint="eastAsia"/>
          <w:sz w:val="28"/>
          <w:szCs w:val="28"/>
        </w:rPr>
        <w:t>抽取试卷后，系统默认考生参加考试，若后续未提交试卷，一律以0分卷来处理。</w:t>
      </w:r>
    </w:p>
    <w:p w:rsidR="00635CFF" w:rsidRPr="005E1310" w:rsidRDefault="00635CFF" w:rsidP="00D31490">
      <w:pPr>
        <w:rPr>
          <w:rFonts w:asciiTheme="minorEastAsia" w:eastAsiaTheme="minorEastAsia" w:hAnsiTheme="minorEastAsia"/>
          <w:sz w:val="28"/>
          <w:szCs w:val="28"/>
        </w:rPr>
      </w:pPr>
      <w:r w:rsidRPr="005E1310">
        <w:rPr>
          <w:rFonts w:asciiTheme="minorEastAsia" w:eastAsiaTheme="minorEastAsia" w:hAnsiTheme="minorEastAsia" w:hint="eastAsia"/>
          <w:sz w:val="28"/>
          <w:szCs w:val="28"/>
        </w:rPr>
        <w:t>（2）在抽取试卷后，即可进行查看试卷、下载试卷、上传作答。</w:t>
      </w:r>
    </w:p>
    <w:p w:rsidR="00635CFF" w:rsidRPr="005E1310" w:rsidRDefault="00635CFF" w:rsidP="00EF1F4E">
      <w:pPr>
        <w:rPr>
          <w:rFonts w:asciiTheme="minorEastAsia" w:eastAsiaTheme="minorEastAsia" w:hAnsiTheme="minorEastAsia"/>
          <w:sz w:val="28"/>
          <w:szCs w:val="28"/>
        </w:rPr>
      </w:pPr>
      <w:r w:rsidRPr="005E1310">
        <w:rPr>
          <w:rFonts w:asciiTheme="minorEastAsia" w:eastAsiaTheme="minorEastAsia" w:hAnsiTheme="minorEastAsia"/>
          <w:noProof/>
          <w:sz w:val="28"/>
          <w:szCs w:val="28"/>
        </w:rPr>
        <w:lastRenderedPageBreak/>
        <w:drawing>
          <wp:inline distT="0" distB="0" distL="0" distR="0" wp14:anchorId="6D83A0FD" wp14:editId="6DC3F5BB">
            <wp:extent cx="4775200" cy="726686"/>
            <wp:effectExtent l="0" t="0" r="635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0359" cy="72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490" w:rsidRPr="005E1310" w:rsidRDefault="007802A5" w:rsidP="00EF1F4E">
      <w:pPr>
        <w:rPr>
          <w:rFonts w:asciiTheme="minorEastAsia" w:eastAsiaTheme="minorEastAsia" w:hAnsiTheme="minorEastAsia"/>
          <w:sz w:val="28"/>
          <w:szCs w:val="28"/>
        </w:rPr>
      </w:pPr>
      <w:r w:rsidRPr="005E1310">
        <w:rPr>
          <w:rFonts w:asciiTheme="minorEastAsia" w:eastAsiaTheme="minorEastAsia" w:hAnsiTheme="minorEastAsia" w:hint="eastAsia"/>
          <w:sz w:val="28"/>
          <w:szCs w:val="28"/>
        </w:rPr>
        <w:t>点击“查看试卷”</w:t>
      </w:r>
      <w:r w:rsidR="00635CFF" w:rsidRPr="005E1310">
        <w:rPr>
          <w:rFonts w:asciiTheme="minorEastAsia" w:eastAsiaTheme="minorEastAsia" w:hAnsiTheme="minorEastAsia" w:hint="eastAsia"/>
          <w:sz w:val="28"/>
          <w:szCs w:val="28"/>
        </w:rPr>
        <w:t>界面如下：</w:t>
      </w:r>
    </w:p>
    <w:p w:rsidR="00635CFF" w:rsidRPr="005E1310" w:rsidRDefault="00D31490" w:rsidP="00EF1F4E">
      <w:pPr>
        <w:rPr>
          <w:rFonts w:asciiTheme="minorEastAsia" w:eastAsiaTheme="minorEastAsia" w:hAnsiTheme="minorEastAsia"/>
          <w:sz w:val="28"/>
          <w:szCs w:val="28"/>
        </w:rPr>
      </w:pPr>
      <w:r w:rsidRPr="005E1310"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 wp14:anchorId="11B6EF76" wp14:editId="320D4454">
            <wp:extent cx="4876800" cy="3189647"/>
            <wp:effectExtent l="171450" t="171450" r="381000" b="35369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6977" cy="321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35CFF" w:rsidRPr="005E1310" w:rsidRDefault="00635CFF" w:rsidP="00D31490">
      <w:pPr>
        <w:rPr>
          <w:rFonts w:asciiTheme="minorEastAsia" w:eastAsiaTheme="minorEastAsia" w:hAnsiTheme="minorEastAsia"/>
          <w:sz w:val="28"/>
          <w:szCs w:val="28"/>
        </w:rPr>
      </w:pPr>
      <w:r w:rsidRPr="005E1310">
        <w:rPr>
          <w:rFonts w:asciiTheme="minorEastAsia" w:eastAsiaTheme="minorEastAsia" w:hAnsiTheme="minorEastAsia" w:hint="eastAsia"/>
          <w:sz w:val="28"/>
          <w:szCs w:val="28"/>
        </w:rPr>
        <w:t>试卷查看核实无误后，选择右上角“返回”按钮，退回到上一界面。</w:t>
      </w:r>
    </w:p>
    <w:p w:rsidR="004F65D8" w:rsidRDefault="00635CFF" w:rsidP="00D31490">
      <w:pPr>
        <w:rPr>
          <w:rFonts w:asciiTheme="minorEastAsia" w:eastAsiaTheme="minorEastAsia" w:hAnsiTheme="minorEastAsia"/>
          <w:sz w:val="28"/>
          <w:szCs w:val="28"/>
        </w:rPr>
      </w:pPr>
      <w:r w:rsidRPr="005E1310">
        <w:rPr>
          <w:rFonts w:asciiTheme="minorEastAsia" w:eastAsiaTheme="minorEastAsia" w:hAnsiTheme="minorEastAsia" w:hint="eastAsia"/>
          <w:sz w:val="28"/>
          <w:szCs w:val="28"/>
        </w:rPr>
        <w:t>（3）</w:t>
      </w:r>
      <w:r w:rsidR="00555E35" w:rsidRPr="005E1310">
        <w:rPr>
          <w:rFonts w:asciiTheme="minorEastAsia" w:eastAsiaTheme="minorEastAsia" w:hAnsiTheme="minorEastAsia" w:hint="eastAsia"/>
          <w:sz w:val="28"/>
          <w:szCs w:val="28"/>
        </w:rPr>
        <w:t>点击</w:t>
      </w:r>
      <w:r w:rsidRPr="005E1310">
        <w:rPr>
          <w:rFonts w:asciiTheme="minorEastAsia" w:eastAsiaTheme="minorEastAsia" w:hAnsiTheme="minorEastAsia" w:hint="eastAsia"/>
          <w:sz w:val="28"/>
          <w:szCs w:val="28"/>
        </w:rPr>
        <w:t>“下载试卷”</w:t>
      </w:r>
      <w:r w:rsidR="004F65D8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将试卷下载到本地硬盘</w:t>
      </w:r>
      <w:r w:rsidR="001612AC"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（请记录好文件存放位置）</w:t>
      </w:r>
      <w:r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，</w:t>
      </w:r>
      <w:r w:rsidR="00487449"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先打印</w:t>
      </w:r>
      <w:r w:rsidR="00487449" w:rsidRPr="005E1310">
        <w:rPr>
          <w:rFonts w:asciiTheme="minorEastAsia" w:eastAsiaTheme="minorEastAsia" w:hAnsiTheme="minorEastAsia"/>
          <w:color w:val="FF0000"/>
          <w:sz w:val="28"/>
          <w:szCs w:val="28"/>
        </w:rPr>
        <w:t>试卷，</w:t>
      </w:r>
      <w:r w:rsidR="00487449"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然后逐题</w:t>
      </w:r>
      <w:r w:rsidR="00487449" w:rsidRPr="005E1310">
        <w:rPr>
          <w:rFonts w:asciiTheme="minorEastAsia" w:eastAsiaTheme="minorEastAsia" w:hAnsiTheme="minorEastAsia"/>
          <w:color w:val="FF0000"/>
          <w:sz w:val="28"/>
          <w:szCs w:val="28"/>
        </w:rPr>
        <w:t>作答</w:t>
      </w:r>
      <w:r w:rsidR="00487449"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。试卷</w:t>
      </w:r>
      <w:r w:rsidR="00487449" w:rsidRPr="005E1310">
        <w:rPr>
          <w:rFonts w:asciiTheme="minorEastAsia" w:eastAsiaTheme="minorEastAsia" w:hAnsiTheme="minorEastAsia"/>
          <w:color w:val="FF0000"/>
          <w:sz w:val="28"/>
          <w:szCs w:val="28"/>
        </w:rPr>
        <w:t>为word格式，可</w:t>
      </w:r>
      <w:r w:rsidR="00555E35"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以根据实际情况</w:t>
      </w:r>
      <w:r w:rsidR="00487449"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先行</w:t>
      </w:r>
      <w:r w:rsidR="00487449" w:rsidRPr="005E1310">
        <w:rPr>
          <w:rFonts w:asciiTheme="minorEastAsia" w:eastAsiaTheme="minorEastAsia" w:hAnsiTheme="minorEastAsia"/>
          <w:color w:val="FF0000"/>
          <w:sz w:val="28"/>
          <w:szCs w:val="28"/>
        </w:rPr>
        <w:t>调整</w:t>
      </w:r>
      <w:r w:rsidR="00487449"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版式、</w:t>
      </w:r>
      <w:r w:rsidR="00487449" w:rsidRPr="005E1310">
        <w:rPr>
          <w:rFonts w:asciiTheme="minorEastAsia" w:eastAsiaTheme="minorEastAsia" w:hAnsiTheme="minorEastAsia"/>
          <w:color w:val="FF0000"/>
          <w:sz w:val="28"/>
          <w:szCs w:val="28"/>
        </w:rPr>
        <w:t>留出适当的作答</w:t>
      </w:r>
      <w:r w:rsidR="00487449"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区域再打印</w:t>
      </w:r>
      <w:r w:rsidR="00487449" w:rsidRPr="005E1310">
        <w:rPr>
          <w:rFonts w:asciiTheme="minorEastAsia" w:eastAsiaTheme="minorEastAsia" w:hAnsiTheme="minorEastAsia"/>
          <w:color w:val="FF0000"/>
          <w:sz w:val="28"/>
          <w:szCs w:val="28"/>
        </w:rPr>
        <w:t>。</w:t>
      </w:r>
      <w:r w:rsidR="0015612C" w:rsidRPr="005E1310">
        <w:rPr>
          <w:rFonts w:asciiTheme="minorEastAsia" w:eastAsiaTheme="minorEastAsia" w:hAnsiTheme="minorEastAsia" w:hint="eastAsia"/>
          <w:sz w:val="28"/>
          <w:szCs w:val="28"/>
        </w:rPr>
        <w:t>答题一律使用黑色签字笔，作图</w:t>
      </w:r>
      <w:r w:rsidRPr="005E1310">
        <w:rPr>
          <w:rFonts w:asciiTheme="minorEastAsia" w:eastAsiaTheme="minorEastAsia" w:hAnsiTheme="minorEastAsia" w:hint="eastAsia"/>
          <w:sz w:val="28"/>
          <w:szCs w:val="28"/>
        </w:rPr>
        <w:t>用铅笔，保证答案的清晰度。</w:t>
      </w:r>
    </w:p>
    <w:p w:rsidR="004F65D8" w:rsidRDefault="00D31490" w:rsidP="00B82D2D">
      <w:pPr>
        <w:rPr>
          <w:rFonts w:asciiTheme="minorEastAsia" w:eastAsiaTheme="minorEastAsia" w:hAnsiTheme="minorEastAsia" w:hint="eastAsia"/>
          <w:color w:val="FF0000"/>
          <w:sz w:val="28"/>
          <w:szCs w:val="28"/>
        </w:rPr>
      </w:pPr>
      <w:r w:rsidRPr="005E1310">
        <w:rPr>
          <w:rFonts w:asciiTheme="minorEastAsia" w:eastAsiaTheme="minorEastAsia" w:hAnsiTheme="minorEastAsia" w:hint="eastAsia"/>
          <w:sz w:val="28"/>
          <w:szCs w:val="28"/>
        </w:rPr>
        <w:t>（4）</w:t>
      </w:r>
      <w:r w:rsidR="00487449" w:rsidRPr="005E1310">
        <w:rPr>
          <w:rFonts w:asciiTheme="minorEastAsia" w:eastAsiaTheme="minorEastAsia" w:hAnsiTheme="minorEastAsia" w:hint="eastAsia"/>
          <w:sz w:val="28"/>
          <w:szCs w:val="28"/>
        </w:rPr>
        <w:t>上传</w:t>
      </w:r>
      <w:r w:rsidR="00487449" w:rsidRPr="005E1310">
        <w:rPr>
          <w:rFonts w:asciiTheme="minorEastAsia" w:eastAsiaTheme="minorEastAsia" w:hAnsiTheme="minorEastAsia"/>
          <w:sz w:val="28"/>
          <w:szCs w:val="28"/>
        </w:rPr>
        <w:t>作答</w:t>
      </w:r>
      <w:r w:rsidR="004F65D8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487449"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线下</w:t>
      </w:r>
      <w:r w:rsidR="00487449" w:rsidRPr="005E1310">
        <w:rPr>
          <w:rFonts w:asciiTheme="minorEastAsia" w:eastAsiaTheme="minorEastAsia" w:hAnsiTheme="minorEastAsia"/>
          <w:color w:val="FF0000"/>
          <w:sz w:val="28"/>
          <w:szCs w:val="28"/>
        </w:rPr>
        <w:t>作答</w:t>
      </w:r>
      <w:r w:rsidR="00487449"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完毕</w:t>
      </w:r>
      <w:r w:rsidR="00487449" w:rsidRPr="005E1310">
        <w:rPr>
          <w:rFonts w:asciiTheme="minorEastAsia" w:eastAsiaTheme="minorEastAsia" w:hAnsiTheme="minorEastAsia"/>
          <w:color w:val="FF0000"/>
          <w:sz w:val="28"/>
          <w:szCs w:val="28"/>
        </w:rPr>
        <w:t>后，需要上传作答</w:t>
      </w:r>
      <w:r w:rsidR="00487449"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，</w:t>
      </w:r>
      <w:r w:rsidR="00117A23"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上传</w:t>
      </w:r>
      <w:r w:rsidR="00487449" w:rsidRPr="005E1310">
        <w:rPr>
          <w:rFonts w:asciiTheme="minorEastAsia" w:eastAsiaTheme="minorEastAsia" w:hAnsiTheme="minorEastAsia"/>
          <w:color w:val="FF0000"/>
          <w:sz w:val="28"/>
          <w:szCs w:val="28"/>
        </w:rPr>
        <w:t>仅支持pdf格式。</w:t>
      </w:r>
      <w:r w:rsidR="00487449"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可以选择将作</w:t>
      </w:r>
      <w:r w:rsidR="00487449" w:rsidRPr="005E1310">
        <w:rPr>
          <w:rFonts w:asciiTheme="minorEastAsia" w:eastAsiaTheme="minorEastAsia" w:hAnsiTheme="minorEastAsia"/>
          <w:color w:val="FF0000"/>
          <w:sz w:val="28"/>
          <w:szCs w:val="28"/>
        </w:rPr>
        <w:t>答后的</w:t>
      </w:r>
      <w:r w:rsidR="00487449"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试卷扫描</w:t>
      </w:r>
      <w:r w:rsidR="00487449" w:rsidRPr="005E1310">
        <w:rPr>
          <w:rFonts w:asciiTheme="minorEastAsia" w:eastAsiaTheme="minorEastAsia" w:hAnsiTheme="minorEastAsia"/>
          <w:color w:val="FF0000"/>
          <w:sz w:val="28"/>
          <w:szCs w:val="28"/>
        </w:rPr>
        <w:t>成pdf格式</w:t>
      </w:r>
      <w:r w:rsidR="00487449"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的文件</w:t>
      </w:r>
      <w:r w:rsidR="00487449" w:rsidRPr="005E1310">
        <w:rPr>
          <w:rFonts w:asciiTheme="minorEastAsia" w:eastAsiaTheme="minorEastAsia" w:hAnsiTheme="minorEastAsia"/>
          <w:color w:val="FF0000"/>
          <w:sz w:val="28"/>
          <w:szCs w:val="28"/>
        </w:rPr>
        <w:t>，然后上传</w:t>
      </w:r>
      <w:r w:rsidR="004F65D8">
        <w:rPr>
          <w:rFonts w:asciiTheme="minorEastAsia" w:eastAsiaTheme="minorEastAsia" w:hAnsiTheme="minorEastAsia" w:hint="eastAsia"/>
          <w:color w:val="FF0000"/>
          <w:sz w:val="28"/>
          <w:szCs w:val="28"/>
        </w:rPr>
        <w:t>；</w:t>
      </w:r>
      <w:r w:rsidR="00487449"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也可以对</w:t>
      </w:r>
      <w:r w:rsidR="00487449" w:rsidRPr="005E1310">
        <w:rPr>
          <w:rFonts w:asciiTheme="minorEastAsia" w:eastAsiaTheme="minorEastAsia" w:hAnsiTheme="minorEastAsia"/>
          <w:color w:val="FF0000"/>
          <w:sz w:val="28"/>
          <w:szCs w:val="28"/>
        </w:rPr>
        <w:t>作答试卷进行拍照，</w:t>
      </w:r>
      <w:r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将图片导入word文档另存为pdf格式，</w:t>
      </w:r>
      <w:r w:rsidR="00487449"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再</w:t>
      </w:r>
      <w:r w:rsidR="00487449" w:rsidRPr="005E1310">
        <w:rPr>
          <w:rFonts w:asciiTheme="minorEastAsia" w:eastAsiaTheme="minorEastAsia" w:hAnsiTheme="minorEastAsia"/>
          <w:color w:val="FF0000"/>
          <w:sz w:val="28"/>
          <w:szCs w:val="28"/>
        </w:rPr>
        <w:t>上传</w:t>
      </w:r>
      <w:r w:rsidR="004F65D8">
        <w:rPr>
          <w:rFonts w:asciiTheme="minorEastAsia" w:eastAsiaTheme="minorEastAsia" w:hAnsiTheme="minorEastAsia" w:hint="eastAsia"/>
          <w:color w:val="FF0000"/>
          <w:sz w:val="28"/>
          <w:szCs w:val="28"/>
        </w:rPr>
        <w:t>。</w:t>
      </w:r>
    </w:p>
    <w:p w:rsidR="00635CFF" w:rsidRPr="004F65D8" w:rsidRDefault="00635CFF" w:rsidP="00314645">
      <w:pPr>
        <w:rPr>
          <w:rFonts w:asciiTheme="minorEastAsia" w:eastAsiaTheme="minorEastAsia" w:hAnsiTheme="minorEastAsia"/>
          <w:sz w:val="28"/>
          <w:szCs w:val="28"/>
        </w:rPr>
      </w:pPr>
      <w:r w:rsidRPr="005E1310">
        <w:rPr>
          <w:rFonts w:asciiTheme="minorEastAsia" w:eastAsiaTheme="minorEastAsia" w:hAnsiTheme="minorEastAsia" w:hint="eastAsia"/>
          <w:sz w:val="28"/>
          <w:szCs w:val="28"/>
        </w:rPr>
        <w:t>必须</w:t>
      </w:r>
      <w:r w:rsidRPr="00B55D38">
        <w:rPr>
          <w:rFonts w:asciiTheme="minorEastAsia" w:eastAsiaTheme="minorEastAsia" w:hAnsiTheme="minorEastAsia" w:hint="eastAsia"/>
          <w:color w:val="FF0000"/>
          <w:sz w:val="28"/>
          <w:szCs w:val="28"/>
        </w:rPr>
        <w:t>保证</w:t>
      </w:r>
      <w:r w:rsidR="004F65D8" w:rsidRPr="00B55D38">
        <w:rPr>
          <w:rFonts w:asciiTheme="minorEastAsia" w:eastAsiaTheme="minorEastAsia" w:hAnsiTheme="minorEastAsia" w:hint="eastAsia"/>
          <w:color w:val="FF0000"/>
          <w:sz w:val="28"/>
          <w:szCs w:val="28"/>
        </w:rPr>
        <w:t>pdf文件</w:t>
      </w:r>
      <w:r w:rsidRPr="00B55D38">
        <w:rPr>
          <w:rFonts w:asciiTheme="minorEastAsia" w:eastAsiaTheme="minorEastAsia" w:hAnsiTheme="minorEastAsia" w:hint="eastAsia"/>
          <w:color w:val="FF0000"/>
          <w:sz w:val="28"/>
          <w:szCs w:val="28"/>
        </w:rPr>
        <w:t>显示清晰</w:t>
      </w:r>
      <w:r w:rsidR="004F65D8" w:rsidRPr="00B55D38">
        <w:rPr>
          <w:rFonts w:asciiTheme="minorEastAsia" w:eastAsiaTheme="minorEastAsia" w:hAnsiTheme="minorEastAsia" w:hint="eastAsia"/>
          <w:color w:val="FF0000"/>
          <w:sz w:val="28"/>
          <w:szCs w:val="28"/>
        </w:rPr>
        <w:t>，</w:t>
      </w:r>
      <w:r w:rsidR="001E78C4" w:rsidRPr="00B55D38">
        <w:rPr>
          <w:rFonts w:asciiTheme="minorEastAsia" w:eastAsiaTheme="minorEastAsia" w:hAnsiTheme="minorEastAsia" w:hint="eastAsia"/>
          <w:color w:val="FF0000"/>
          <w:sz w:val="28"/>
          <w:szCs w:val="28"/>
        </w:rPr>
        <w:t>确保作答课程</w:t>
      </w:r>
      <w:r w:rsidR="001E78C4" w:rsidRPr="00B55D38">
        <w:rPr>
          <w:rFonts w:asciiTheme="minorEastAsia" w:eastAsiaTheme="minorEastAsia" w:hAnsiTheme="minorEastAsia"/>
          <w:color w:val="FF0000"/>
          <w:sz w:val="28"/>
          <w:szCs w:val="28"/>
        </w:rPr>
        <w:t>完</w:t>
      </w:r>
      <w:r w:rsidR="001E78C4" w:rsidRPr="00B55D38">
        <w:rPr>
          <w:rFonts w:asciiTheme="minorEastAsia" w:eastAsiaTheme="minorEastAsia" w:hAnsiTheme="minorEastAsia" w:hint="eastAsia"/>
          <w:color w:val="FF0000"/>
          <w:sz w:val="28"/>
          <w:szCs w:val="28"/>
        </w:rPr>
        <w:t>整</w:t>
      </w:r>
      <w:r w:rsidR="001E78C4" w:rsidRPr="00B55D38">
        <w:rPr>
          <w:rFonts w:asciiTheme="minorEastAsia" w:eastAsiaTheme="minorEastAsia" w:hAnsiTheme="minorEastAsia"/>
          <w:color w:val="FF0000"/>
          <w:sz w:val="28"/>
          <w:szCs w:val="28"/>
        </w:rPr>
        <w:t>上传</w:t>
      </w:r>
      <w:r w:rsidR="001E78C4">
        <w:rPr>
          <w:rFonts w:asciiTheme="minorEastAsia" w:eastAsiaTheme="minorEastAsia" w:hAnsiTheme="minorEastAsia"/>
          <w:sz w:val="28"/>
          <w:szCs w:val="28"/>
        </w:rPr>
        <w:t>。</w:t>
      </w:r>
      <w:r w:rsidR="00314645" w:rsidRPr="005E1310">
        <w:rPr>
          <w:rFonts w:asciiTheme="minorEastAsia" w:eastAsiaTheme="minorEastAsia" w:hAnsiTheme="minorEastAsia" w:hint="eastAsia"/>
          <w:bCs/>
          <w:sz w:val="28"/>
          <w:szCs w:val="28"/>
        </w:rPr>
        <w:t>上传成功后，</w:t>
      </w:r>
      <w:r w:rsidR="00314645" w:rsidRPr="005E1310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系统会给出提示</w:t>
      </w:r>
      <w:r w:rsidR="001E78C4">
        <w:rPr>
          <w:rFonts w:asciiTheme="minorEastAsia" w:eastAsiaTheme="minorEastAsia" w:hAnsiTheme="minorEastAsia" w:hint="eastAsia"/>
          <w:bCs/>
          <w:sz w:val="28"/>
          <w:szCs w:val="28"/>
        </w:rPr>
        <w:t>“</w:t>
      </w:r>
      <w:r w:rsidR="001E78C4" w:rsidRPr="005E1310">
        <w:rPr>
          <w:rFonts w:asciiTheme="minorEastAsia" w:eastAsiaTheme="minorEastAsia" w:hAnsiTheme="minorEastAsia" w:hint="eastAsia"/>
          <w:bCs/>
          <w:sz w:val="28"/>
          <w:szCs w:val="28"/>
        </w:rPr>
        <w:t>上传成功</w:t>
      </w:r>
      <w:r w:rsidR="001E78C4">
        <w:rPr>
          <w:rFonts w:asciiTheme="minorEastAsia" w:eastAsiaTheme="minorEastAsia" w:hAnsiTheme="minorEastAsia" w:hint="eastAsia"/>
          <w:bCs/>
          <w:sz w:val="28"/>
          <w:szCs w:val="28"/>
        </w:rPr>
        <w:t>”</w:t>
      </w:r>
      <w:r w:rsidR="00314645" w:rsidRPr="005E1310">
        <w:rPr>
          <w:rFonts w:asciiTheme="minorEastAsia" w:eastAsiaTheme="minorEastAsia" w:hAnsiTheme="minorEastAsia" w:hint="eastAsia"/>
          <w:bCs/>
          <w:sz w:val="28"/>
          <w:szCs w:val="28"/>
        </w:rPr>
        <w:t>。</w:t>
      </w:r>
    </w:p>
    <w:p w:rsidR="00F640DB" w:rsidRPr="005E1310" w:rsidRDefault="00F640DB" w:rsidP="00314645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5E1310"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 wp14:anchorId="4A122170" wp14:editId="34999244">
            <wp:extent cx="3778250" cy="1885030"/>
            <wp:effectExtent l="171450" t="171450" r="374650" b="3632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6875" cy="18993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35CFF" w:rsidRPr="005E1310" w:rsidRDefault="00635CFF" w:rsidP="00314645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5E1310">
        <w:rPr>
          <w:rFonts w:asciiTheme="minorEastAsia" w:eastAsiaTheme="minorEastAsia" w:hAnsiTheme="minorEastAsia" w:hint="eastAsia"/>
          <w:bCs/>
          <w:sz w:val="28"/>
          <w:szCs w:val="28"/>
        </w:rPr>
        <w:t>状态栏由未上传变为下载作答，学校要求上传PDF文件，上传其他类型文件、上传</w:t>
      </w:r>
      <w:r w:rsidR="00F640DB" w:rsidRPr="005E1310">
        <w:rPr>
          <w:rFonts w:asciiTheme="minorEastAsia" w:eastAsiaTheme="minorEastAsia" w:hAnsiTheme="minorEastAsia" w:hint="eastAsia"/>
          <w:bCs/>
          <w:sz w:val="28"/>
          <w:szCs w:val="28"/>
        </w:rPr>
        <w:t>文件</w:t>
      </w:r>
      <w:r w:rsidRPr="005E1310">
        <w:rPr>
          <w:rFonts w:asciiTheme="minorEastAsia" w:eastAsiaTheme="minorEastAsia" w:hAnsiTheme="minorEastAsia" w:hint="eastAsia"/>
          <w:bCs/>
          <w:sz w:val="28"/>
          <w:szCs w:val="28"/>
        </w:rPr>
        <w:t>不</w:t>
      </w:r>
      <w:r w:rsidRPr="005E1310">
        <w:rPr>
          <w:rFonts w:asciiTheme="minorEastAsia" w:eastAsiaTheme="minorEastAsia" w:hAnsiTheme="minorEastAsia" w:hint="eastAsia"/>
          <w:sz w:val="28"/>
          <w:szCs w:val="28"/>
        </w:rPr>
        <w:t>规整</w:t>
      </w:r>
      <w:r w:rsidR="001612AC" w:rsidRPr="005E1310">
        <w:rPr>
          <w:rFonts w:asciiTheme="minorEastAsia" w:eastAsiaTheme="minorEastAsia" w:hAnsiTheme="minorEastAsia" w:hint="eastAsia"/>
          <w:sz w:val="28"/>
          <w:szCs w:val="28"/>
        </w:rPr>
        <w:t>、不</w:t>
      </w:r>
      <w:r w:rsidRPr="005E1310">
        <w:rPr>
          <w:rFonts w:asciiTheme="minorEastAsia" w:eastAsiaTheme="minorEastAsia" w:hAnsiTheme="minorEastAsia" w:hint="eastAsia"/>
          <w:sz w:val="28"/>
          <w:szCs w:val="28"/>
        </w:rPr>
        <w:t>清晰的</w:t>
      </w:r>
      <w:r w:rsidRPr="005E1310">
        <w:rPr>
          <w:rFonts w:asciiTheme="minorEastAsia" w:eastAsiaTheme="minorEastAsia" w:hAnsiTheme="minorEastAsia" w:hint="eastAsia"/>
          <w:bCs/>
          <w:sz w:val="28"/>
          <w:szCs w:val="28"/>
        </w:rPr>
        <w:t>直接判为0分。</w:t>
      </w:r>
    </w:p>
    <w:p w:rsidR="00487449" w:rsidRPr="005E1310" w:rsidRDefault="00635CFF" w:rsidP="00EF1F4E">
      <w:pPr>
        <w:rPr>
          <w:rFonts w:asciiTheme="minorEastAsia" w:eastAsiaTheme="minorEastAsia" w:hAnsiTheme="minorEastAsia"/>
          <w:sz w:val="28"/>
          <w:szCs w:val="28"/>
        </w:rPr>
      </w:pPr>
      <w:r w:rsidRPr="005E1310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487449" w:rsidRPr="005E1310">
        <w:rPr>
          <w:rFonts w:asciiTheme="minorEastAsia" w:eastAsiaTheme="minorEastAsia" w:hAnsiTheme="minorEastAsia"/>
          <w:sz w:val="28"/>
          <w:szCs w:val="28"/>
        </w:rPr>
        <w:t>5</w:t>
      </w:r>
      <w:r w:rsidRPr="005E1310">
        <w:rPr>
          <w:rFonts w:asciiTheme="minorEastAsia" w:eastAsiaTheme="minorEastAsia" w:hAnsiTheme="minorEastAsia" w:hint="eastAsia"/>
          <w:sz w:val="28"/>
          <w:szCs w:val="28"/>
        </w:rPr>
        <w:t>）为了确保作答上传成功，考生可以通过点击“下载作答”，来查看上传到服务器的文件 ，如果能正常打开，即表示文件没问题，如果打不开，请重新上传文件</w:t>
      </w:r>
      <w:r w:rsidR="00487449" w:rsidRPr="005E131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87449" w:rsidRPr="005E1310" w:rsidRDefault="00487449" w:rsidP="00487449">
      <w:pPr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在系统开放时间段</w:t>
      </w:r>
      <w:r w:rsidRPr="005E1310">
        <w:rPr>
          <w:rFonts w:asciiTheme="minorEastAsia" w:eastAsiaTheme="minorEastAsia" w:hAnsiTheme="minorEastAsia"/>
          <w:color w:val="FF0000"/>
          <w:sz w:val="28"/>
          <w:szCs w:val="28"/>
        </w:rPr>
        <w:t>内，</w:t>
      </w:r>
      <w:r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同一门</w:t>
      </w:r>
      <w:r w:rsidRPr="005E1310">
        <w:rPr>
          <w:rFonts w:asciiTheme="minorEastAsia" w:eastAsiaTheme="minorEastAsia" w:hAnsiTheme="minorEastAsia"/>
          <w:color w:val="FF0000"/>
          <w:sz w:val="28"/>
          <w:szCs w:val="28"/>
        </w:rPr>
        <w:t>课程，可以多次上传，</w:t>
      </w:r>
      <w:r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系统会按最后</w:t>
      </w:r>
      <w:r w:rsidR="00B55D38">
        <w:rPr>
          <w:rFonts w:asciiTheme="minorEastAsia" w:eastAsiaTheme="minorEastAsia" w:hAnsiTheme="minorEastAsia" w:hint="eastAsia"/>
          <w:color w:val="FF0000"/>
          <w:sz w:val="28"/>
          <w:szCs w:val="28"/>
        </w:rPr>
        <w:t>一次</w:t>
      </w:r>
      <w:r w:rsidRPr="005E1310">
        <w:rPr>
          <w:rFonts w:asciiTheme="minorEastAsia" w:eastAsiaTheme="minorEastAsia" w:hAnsiTheme="minorEastAsia" w:hint="eastAsia"/>
          <w:color w:val="FF0000"/>
          <w:sz w:val="28"/>
          <w:szCs w:val="28"/>
        </w:rPr>
        <w:t>上传的文件更新作答结果。</w:t>
      </w:r>
      <w:bookmarkStart w:id="0" w:name="_GoBack"/>
      <w:bookmarkEnd w:id="0"/>
    </w:p>
    <w:p w:rsidR="00487449" w:rsidRPr="00F26DDD" w:rsidRDefault="00D20A26" w:rsidP="00EF1F4E">
      <w:pPr>
        <w:rPr>
          <w:rFonts w:asciiTheme="minorEastAsia" w:eastAsiaTheme="minorEastAsia" w:hAnsiTheme="minorEastAsia"/>
          <w:sz w:val="28"/>
          <w:szCs w:val="28"/>
        </w:rPr>
      </w:pPr>
      <w:r w:rsidRPr="005E1310">
        <w:rPr>
          <w:rFonts w:asciiTheme="minorEastAsia" w:eastAsiaTheme="minorEastAsia" w:hAnsiTheme="minorEastAsia" w:hint="eastAsia"/>
          <w:sz w:val="28"/>
          <w:szCs w:val="28"/>
          <w:highlight w:val="yellow"/>
        </w:rPr>
        <w:t>注意</w:t>
      </w:r>
      <w:r w:rsidR="00117A23" w:rsidRPr="005E1310">
        <w:rPr>
          <w:rFonts w:asciiTheme="minorEastAsia" w:eastAsiaTheme="minorEastAsia" w:hAnsiTheme="minorEastAsia" w:hint="eastAsia"/>
          <w:sz w:val="28"/>
          <w:szCs w:val="28"/>
          <w:highlight w:val="yellow"/>
        </w:rPr>
        <w:t>：</w:t>
      </w:r>
      <w:r w:rsidRPr="005E1310">
        <w:rPr>
          <w:rFonts w:asciiTheme="minorEastAsia" w:eastAsiaTheme="minorEastAsia" w:hAnsiTheme="minorEastAsia" w:hint="eastAsia"/>
          <w:sz w:val="28"/>
          <w:szCs w:val="28"/>
          <w:highlight w:val="yellow"/>
        </w:rPr>
        <w:t>截图内为</w:t>
      </w:r>
      <w:r w:rsidRPr="005E1310">
        <w:rPr>
          <w:rFonts w:asciiTheme="minorEastAsia" w:eastAsiaTheme="minorEastAsia" w:hAnsiTheme="minorEastAsia"/>
          <w:sz w:val="28"/>
          <w:szCs w:val="28"/>
          <w:highlight w:val="yellow"/>
        </w:rPr>
        <w:t>测试数据，</w:t>
      </w:r>
      <w:r w:rsidRPr="005E1310">
        <w:rPr>
          <w:rFonts w:asciiTheme="minorEastAsia" w:eastAsiaTheme="minorEastAsia" w:hAnsiTheme="minorEastAsia" w:hint="eastAsia"/>
          <w:sz w:val="28"/>
          <w:szCs w:val="28"/>
          <w:highlight w:val="yellow"/>
        </w:rPr>
        <w:t>实际</w:t>
      </w:r>
      <w:r w:rsidR="00571692">
        <w:rPr>
          <w:rFonts w:asciiTheme="minorEastAsia" w:eastAsiaTheme="minorEastAsia" w:hAnsiTheme="minorEastAsia" w:hint="eastAsia"/>
          <w:sz w:val="28"/>
          <w:szCs w:val="28"/>
          <w:highlight w:val="yellow"/>
        </w:rPr>
        <w:t>课程</w:t>
      </w:r>
      <w:r w:rsidRPr="005E1310">
        <w:rPr>
          <w:rFonts w:asciiTheme="minorEastAsia" w:eastAsiaTheme="minorEastAsia" w:hAnsiTheme="minorEastAsia"/>
          <w:sz w:val="28"/>
          <w:szCs w:val="28"/>
          <w:highlight w:val="yellow"/>
        </w:rPr>
        <w:t>信息</w:t>
      </w:r>
      <w:r w:rsidR="005F6FC0" w:rsidRPr="005E1310">
        <w:rPr>
          <w:rFonts w:asciiTheme="minorEastAsia" w:eastAsiaTheme="minorEastAsia" w:hAnsiTheme="minorEastAsia"/>
          <w:sz w:val="28"/>
          <w:szCs w:val="28"/>
          <w:highlight w:val="yellow"/>
        </w:rPr>
        <w:t>【</w:t>
      </w:r>
      <w:r w:rsidRPr="005E1310">
        <w:rPr>
          <w:rFonts w:asciiTheme="minorEastAsia" w:eastAsiaTheme="minorEastAsia" w:hAnsiTheme="minorEastAsia"/>
          <w:sz w:val="28"/>
          <w:szCs w:val="28"/>
          <w:highlight w:val="yellow"/>
        </w:rPr>
        <w:t>以</w:t>
      </w:r>
      <w:r w:rsidRPr="005E1310">
        <w:rPr>
          <w:rFonts w:asciiTheme="minorEastAsia" w:eastAsiaTheme="minorEastAsia" w:hAnsiTheme="minorEastAsia" w:hint="eastAsia"/>
          <w:sz w:val="28"/>
          <w:szCs w:val="28"/>
          <w:highlight w:val="yellow"/>
        </w:rPr>
        <w:t>平台为准</w:t>
      </w:r>
      <w:r w:rsidRPr="005E1310">
        <w:rPr>
          <w:rFonts w:asciiTheme="minorEastAsia" w:eastAsiaTheme="minorEastAsia" w:hAnsiTheme="minorEastAsia"/>
          <w:sz w:val="28"/>
          <w:szCs w:val="28"/>
          <w:highlight w:val="yellow"/>
        </w:rPr>
        <w:t>】</w:t>
      </w:r>
      <w:r w:rsidRPr="005E1310">
        <w:rPr>
          <w:rFonts w:asciiTheme="minorEastAsia" w:eastAsiaTheme="minorEastAsia" w:hAnsiTheme="minorEastAsia" w:hint="eastAsia"/>
          <w:sz w:val="28"/>
          <w:szCs w:val="28"/>
          <w:highlight w:val="yellow"/>
        </w:rPr>
        <w:t>。</w:t>
      </w:r>
    </w:p>
    <w:sectPr w:rsidR="00487449" w:rsidRPr="00F26DDD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17A" w:rsidRDefault="005B317A" w:rsidP="00153B7C">
      <w:pPr>
        <w:spacing w:line="240" w:lineRule="auto"/>
      </w:pPr>
      <w:r>
        <w:separator/>
      </w:r>
    </w:p>
  </w:endnote>
  <w:endnote w:type="continuationSeparator" w:id="0">
    <w:p w:rsidR="005B317A" w:rsidRDefault="005B317A" w:rsidP="00153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2724182"/>
      <w:docPartObj>
        <w:docPartGallery w:val="Page Numbers (Bottom of Page)"/>
        <w:docPartUnique/>
      </w:docPartObj>
    </w:sdtPr>
    <w:sdtEndPr/>
    <w:sdtContent>
      <w:p w:rsidR="001612AC" w:rsidRDefault="001612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D38" w:rsidRPr="00B55D38">
          <w:rPr>
            <w:noProof/>
            <w:lang w:val="zh-CN"/>
          </w:rPr>
          <w:t>3</w:t>
        </w:r>
        <w:r>
          <w:fldChar w:fldCharType="end"/>
        </w:r>
      </w:p>
    </w:sdtContent>
  </w:sdt>
  <w:p w:rsidR="0015612C" w:rsidRDefault="001561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17A" w:rsidRDefault="005B317A" w:rsidP="00153B7C">
      <w:pPr>
        <w:spacing w:line="240" w:lineRule="auto"/>
      </w:pPr>
      <w:r>
        <w:separator/>
      </w:r>
    </w:p>
  </w:footnote>
  <w:footnote w:type="continuationSeparator" w:id="0">
    <w:p w:rsidR="005B317A" w:rsidRDefault="005B317A" w:rsidP="00153B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FF"/>
    <w:rsid w:val="000A5BB5"/>
    <w:rsid w:val="000C3041"/>
    <w:rsid w:val="00117A23"/>
    <w:rsid w:val="00153B7C"/>
    <w:rsid w:val="0015612C"/>
    <w:rsid w:val="001612AC"/>
    <w:rsid w:val="001E78C4"/>
    <w:rsid w:val="00314645"/>
    <w:rsid w:val="003B3AAB"/>
    <w:rsid w:val="003D2F3B"/>
    <w:rsid w:val="004343E2"/>
    <w:rsid w:val="00487449"/>
    <w:rsid w:val="004A0F2E"/>
    <w:rsid w:val="004F2819"/>
    <w:rsid w:val="004F65D8"/>
    <w:rsid w:val="00533B5E"/>
    <w:rsid w:val="00555E35"/>
    <w:rsid w:val="00571692"/>
    <w:rsid w:val="005B317A"/>
    <w:rsid w:val="005E117F"/>
    <w:rsid w:val="005E1310"/>
    <w:rsid w:val="005F6FC0"/>
    <w:rsid w:val="00633128"/>
    <w:rsid w:val="00635CFF"/>
    <w:rsid w:val="007802A5"/>
    <w:rsid w:val="007B4EEA"/>
    <w:rsid w:val="007C5984"/>
    <w:rsid w:val="00861FD9"/>
    <w:rsid w:val="00886941"/>
    <w:rsid w:val="008A4793"/>
    <w:rsid w:val="009A5841"/>
    <w:rsid w:val="009E6059"/>
    <w:rsid w:val="00A467F0"/>
    <w:rsid w:val="00A646F2"/>
    <w:rsid w:val="00B32457"/>
    <w:rsid w:val="00B55D38"/>
    <w:rsid w:val="00B82D2D"/>
    <w:rsid w:val="00C3134E"/>
    <w:rsid w:val="00D20A26"/>
    <w:rsid w:val="00D31490"/>
    <w:rsid w:val="00DE54A9"/>
    <w:rsid w:val="00EA5E71"/>
    <w:rsid w:val="00ED7598"/>
    <w:rsid w:val="00EF1F4E"/>
    <w:rsid w:val="00F03E47"/>
    <w:rsid w:val="00F26DDD"/>
    <w:rsid w:val="00F640DB"/>
    <w:rsid w:val="00FB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89B552-1C52-4CE8-AA03-DDFDD457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CFF"/>
    <w:pPr>
      <w:widowControl w:val="0"/>
      <w:spacing w:line="264" w:lineRule="auto"/>
    </w:pPr>
    <w:rPr>
      <w:rFonts w:eastAsia="微软雅黑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CF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35CF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35CFF"/>
    <w:rPr>
      <w:rFonts w:eastAsia="微软雅黑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53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53B7C"/>
    <w:rPr>
      <w:rFonts w:eastAsia="微软雅黑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53B7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53B7C"/>
    <w:rPr>
      <w:rFonts w:eastAsia="微软雅黑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Dell-NoteBook</dc:creator>
  <cp:lastModifiedBy>sm</cp:lastModifiedBy>
  <cp:revision>24</cp:revision>
  <dcterms:created xsi:type="dcterms:W3CDTF">2020-05-14T02:20:00Z</dcterms:created>
  <dcterms:modified xsi:type="dcterms:W3CDTF">2025-04-14T06:26:00Z</dcterms:modified>
</cp:coreProperties>
</file>